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2C8B" w14:textId="77777777" w:rsidR="00B2359A" w:rsidRPr="006C0D66" w:rsidRDefault="00B2359A" w:rsidP="006C0D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37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2359A" w:rsidRPr="000B3261" w14:paraId="718EB321" w14:textId="77777777" w:rsidTr="00DB5437">
        <w:trPr>
          <w:trHeight w:val="1977"/>
        </w:trPr>
        <w:tc>
          <w:tcPr>
            <w:tcW w:w="4077" w:type="dxa"/>
          </w:tcPr>
          <w:p w14:paraId="36F3ABC2" w14:textId="77777777" w:rsidR="00B2359A" w:rsidRPr="000B3261" w:rsidRDefault="00B2359A" w:rsidP="00DB5437">
            <w:pPr>
              <w:widowControl w:val="0"/>
              <w:tabs>
                <w:tab w:val="center" w:pos="4677"/>
                <w:tab w:val="right" w:pos="9354"/>
              </w:tabs>
              <w:suppressAutoHyphens/>
              <w:rPr>
                <w:rFonts w:eastAsia="Lucida Sans Unicode" w:cs="Tahoma"/>
                <w:bCs/>
                <w:color w:val="000000"/>
                <w:sz w:val="18"/>
                <w:szCs w:val="18"/>
                <w:lang w:bidi="en-US"/>
              </w:rPr>
            </w:pPr>
            <w:r w:rsidRPr="000B3261">
              <w:rPr>
                <w:rFonts w:eastAsia="Lucida Sans Unicode" w:cs="Tahoma"/>
                <w:bCs/>
                <w:color w:val="000000"/>
                <w:sz w:val="28"/>
                <w:szCs w:val="28"/>
                <w:lang w:bidi="en-US"/>
              </w:rPr>
              <w:t xml:space="preserve">             ПРИЛОЖЕНИЕ 1</w:t>
            </w:r>
            <w:r w:rsidRPr="000B3261">
              <w:rPr>
                <w:rFonts w:eastAsia="Lucida Sans Unicode" w:cs="Tahoma"/>
                <w:bCs/>
                <w:color w:val="000000"/>
                <w:sz w:val="18"/>
                <w:szCs w:val="18"/>
                <w:lang w:bidi="en-US"/>
              </w:rPr>
              <w:t xml:space="preserve">    </w:t>
            </w:r>
          </w:p>
          <w:p w14:paraId="3D111475" w14:textId="77777777" w:rsidR="00B2359A" w:rsidRPr="000B3261" w:rsidRDefault="00B2359A" w:rsidP="00DB5437">
            <w:pPr>
              <w:widowControl w:val="0"/>
              <w:tabs>
                <w:tab w:val="center" w:pos="4677"/>
                <w:tab w:val="right" w:pos="9354"/>
              </w:tabs>
              <w:suppressAutoHyphens/>
              <w:jc w:val="both"/>
              <w:rPr>
                <w:rFonts w:eastAsia="Lucida Sans Unicode" w:cs="Tahoma"/>
                <w:bCs/>
                <w:color w:val="000000"/>
                <w:sz w:val="18"/>
                <w:szCs w:val="18"/>
                <w:lang w:bidi="en-US"/>
              </w:rPr>
            </w:pPr>
            <w:proofErr w:type="gramStart"/>
            <w:r w:rsidRPr="000B3261">
              <w:rPr>
                <w:rFonts w:eastAsia="Lucida Sans Unicode" w:cs="Tahoma"/>
                <w:bCs/>
                <w:color w:val="000000"/>
                <w:sz w:val="18"/>
                <w:szCs w:val="18"/>
                <w:lang w:bidi="en-US"/>
              </w:rPr>
              <w:t>к  Порядку</w:t>
            </w:r>
            <w:proofErr w:type="gramEnd"/>
            <w:r w:rsidRPr="000B3261">
              <w:rPr>
                <w:rFonts w:eastAsia="Lucida Sans Unicode" w:cs="Tahoma"/>
                <w:bCs/>
                <w:color w:val="000000"/>
                <w:sz w:val="18"/>
                <w:szCs w:val="18"/>
                <w:lang w:bidi="en-US"/>
              </w:rPr>
              <w:t xml:space="preserve"> определения объёма и предоставления за счёт средств бюджета муниципального образования «Сурский район» Ульяновской области субсидий социально ориентированным некоммерческим организациям Ульяновской области на реализацию социально ориентированных программ (проектов)</w:t>
            </w:r>
          </w:p>
          <w:p w14:paraId="534AA452" w14:textId="77777777" w:rsidR="00B2359A" w:rsidRPr="000B3261" w:rsidRDefault="00B2359A" w:rsidP="00DB5437">
            <w:pPr>
              <w:widowControl w:val="0"/>
              <w:tabs>
                <w:tab w:val="center" w:pos="4677"/>
                <w:tab w:val="right" w:pos="9354"/>
              </w:tabs>
              <w:suppressAutoHyphens/>
              <w:spacing w:line="360" w:lineRule="auto"/>
              <w:rPr>
                <w:rFonts w:eastAsia="Lucida Sans Unicode" w:cs="Tahoma"/>
                <w:bCs/>
                <w:color w:val="000000"/>
                <w:sz w:val="28"/>
                <w:szCs w:val="28"/>
                <w:lang w:bidi="en-US"/>
              </w:rPr>
            </w:pPr>
          </w:p>
        </w:tc>
      </w:tr>
    </w:tbl>
    <w:p w14:paraId="0A7AF4EC" w14:textId="77777777" w:rsidR="00B2359A" w:rsidRPr="00E341F5" w:rsidRDefault="00B2359A" w:rsidP="00B2359A">
      <w:pPr>
        <w:widowControl w:val="0"/>
        <w:tabs>
          <w:tab w:val="center" w:pos="4677"/>
          <w:tab w:val="right" w:pos="9354"/>
        </w:tabs>
        <w:suppressAutoHyphens/>
        <w:spacing w:line="360" w:lineRule="auto"/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rFonts w:eastAsia="Lucida Sans Unicode" w:cs="Tahoma"/>
          <w:color w:val="000000"/>
          <w:lang w:bidi="en-US"/>
        </w:rPr>
        <w:t xml:space="preserve">                                                                                                                  </w:t>
      </w:r>
    </w:p>
    <w:p w14:paraId="2A12C5FF" w14:textId="77777777" w:rsidR="00B2359A" w:rsidRDefault="00B2359A" w:rsidP="00B2359A">
      <w:pPr>
        <w:widowControl w:val="0"/>
        <w:tabs>
          <w:tab w:val="center" w:pos="4677"/>
          <w:tab w:val="right" w:pos="9354"/>
        </w:tabs>
        <w:suppressAutoHyphens/>
        <w:spacing w:line="360" w:lineRule="auto"/>
        <w:rPr>
          <w:rFonts w:eastAsia="Lucida Sans Unicode" w:cs="Tahoma"/>
          <w:color w:val="000000"/>
          <w:sz w:val="28"/>
          <w:szCs w:val="28"/>
          <w:lang w:bidi="en-US"/>
        </w:rPr>
      </w:pPr>
    </w:p>
    <w:p w14:paraId="2D428D52" w14:textId="77777777" w:rsidR="00B2359A" w:rsidRDefault="00B2359A" w:rsidP="00B2359A">
      <w:pPr>
        <w:widowControl w:val="0"/>
        <w:tabs>
          <w:tab w:val="center" w:pos="4677"/>
          <w:tab w:val="right" w:pos="9354"/>
        </w:tabs>
        <w:suppressAutoHyphens/>
        <w:spacing w:line="360" w:lineRule="auto"/>
        <w:rPr>
          <w:rFonts w:eastAsia="Lucida Sans Unicode" w:cs="Tahoma"/>
          <w:color w:val="000000"/>
          <w:sz w:val="28"/>
          <w:szCs w:val="28"/>
          <w:lang w:bidi="en-US"/>
        </w:rPr>
      </w:pPr>
    </w:p>
    <w:p w14:paraId="6D3459C7" w14:textId="77777777" w:rsidR="00B2359A" w:rsidRPr="00AC28FA" w:rsidRDefault="00B2359A" w:rsidP="00B2359A">
      <w:pPr>
        <w:jc w:val="both"/>
        <w:rPr>
          <w:sz w:val="28"/>
          <w:szCs w:val="28"/>
        </w:rPr>
      </w:pPr>
    </w:p>
    <w:p w14:paraId="0C652314" w14:textId="5002A4C9" w:rsidR="00B2359A" w:rsidRPr="00AC28FA" w:rsidRDefault="00B2359A" w:rsidP="00B2359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                           </w:t>
      </w:r>
      <w:r w:rsidRPr="00AC28FA">
        <w:rPr>
          <w:b/>
          <w:sz w:val="28"/>
          <w:szCs w:val="28"/>
        </w:rPr>
        <w:t>ЗАЯВЛЕНИЕ</w:t>
      </w:r>
    </w:p>
    <w:p w14:paraId="1EFF6C71" w14:textId="77777777" w:rsidR="00B2359A" w:rsidRPr="00AC28FA" w:rsidRDefault="00B2359A" w:rsidP="00B2359A">
      <w:pPr>
        <w:jc w:val="center"/>
        <w:rPr>
          <w:b/>
          <w:sz w:val="28"/>
          <w:szCs w:val="28"/>
        </w:rPr>
      </w:pPr>
      <w:r w:rsidRPr="00AC28FA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отбор</w:t>
      </w:r>
      <w:r w:rsidRPr="00AC28FA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программ (</w:t>
      </w:r>
      <w:r w:rsidRPr="00AC28FA">
        <w:rPr>
          <w:b/>
          <w:sz w:val="28"/>
          <w:szCs w:val="28"/>
        </w:rPr>
        <w:t>проектов</w:t>
      </w:r>
      <w:r>
        <w:rPr>
          <w:b/>
          <w:sz w:val="28"/>
          <w:szCs w:val="28"/>
        </w:rPr>
        <w:t>)</w:t>
      </w:r>
      <w:r w:rsidRPr="00AC28FA">
        <w:rPr>
          <w:b/>
          <w:sz w:val="28"/>
          <w:szCs w:val="28"/>
        </w:rPr>
        <w:t xml:space="preserve"> на предоставлени</w:t>
      </w:r>
      <w:r>
        <w:rPr>
          <w:b/>
          <w:sz w:val="28"/>
          <w:szCs w:val="28"/>
        </w:rPr>
        <w:t>е</w:t>
      </w:r>
      <w:r w:rsidRPr="00AC28FA">
        <w:rPr>
          <w:b/>
          <w:sz w:val="28"/>
          <w:szCs w:val="28"/>
        </w:rPr>
        <w:t xml:space="preserve"> субсидий</w:t>
      </w:r>
    </w:p>
    <w:p w14:paraId="47EFEB0A" w14:textId="77777777" w:rsidR="00B2359A" w:rsidRPr="00AC28FA" w:rsidRDefault="00B2359A" w:rsidP="00B23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</w:t>
      </w:r>
      <w:r w:rsidRPr="00AC28FA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муниципального образования «Сурский район»</w:t>
      </w:r>
      <w:r w:rsidRPr="00AC28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Ульяновской области </w:t>
      </w:r>
      <w:r w:rsidRPr="00AC28FA">
        <w:rPr>
          <w:b/>
          <w:sz w:val="28"/>
          <w:szCs w:val="28"/>
        </w:rPr>
        <w:t>социально ориентированным некоммерческим организациям</w:t>
      </w:r>
    </w:p>
    <w:bookmarkEnd w:id="0"/>
    <w:p w14:paraId="5A18BD1E" w14:textId="77777777" w:rsidR="00B2359A" w:rsidRDefault="00B2359A" w:rsidP="00B2359A">
      <w:pPr>
        <w:jc w:val="center"/>
        <w:rPr>
          <w:b/>
          <w:sz w:val="28"/>
          <w:szCs w:val="28"/>
        </w:rPr>
      </w:pPr>
    </w:p>
    <w:p w14:paraId="021C039D" w14:textId="77777777" w:rsidR="00B2359A" w:rsidRPr="00AC28FA" w:rsidRDefault="00B2359A" w:rsidP="00B2359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B2359A" w:rsidRPr="00AC28FA" w14:paraId="6CFDCA89" w14:textId="77777777" w:rsidTr="00DB5437">
        <w:tc>
          <w:tcPr>
            <w:tcW w:w="9286" w:type="dxa"/>
          </w:tcPr>
          <w:p w14:paraId="07C35E1A" w14:textId="77777777" w:rsidR="00B2359A" w:rsidRPr="00AC28FA" w:rsidRDefault="00B2359A" w:rsidP="00DB5437">
            <w:pPr>
              <w:jc w:val="both"/>
              <w:rPr>
                <w:sz w:val="28"/>
                <w:szCs w:val="28"/>
              </w:rPr>
            </w:pPr>
          </w:p>
        </w:tc>
      </w:tr>
    </w:tbl>
    <w:p w14:paraId="5F4FD85A" w14:textId="77777777" w:rsidR="00B2359A" w:rsidRPr="00AC28FA" w:rsidRDefault="00B2359A" w:rsidP="00B2359A">
      <w:pPr>
        <w:jc w:val="center"/>
        <w:rPr>
          <w:sz w:val="28"/>
          <w:szCs w:val="28"/>
        </w:rPr>
      </w:pPr>
      <w:r w:rsidRPr="00AC28FA">
        <w:rPr>
          <w:sz w:val="28"/>
          <w:szCs w:val="28"/>
        </w:rPr>
        <w:t>(полное наименование некоммерческой организации)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B2359A" w:rsidRPr="00AC28FA" w14:paraId="017D97DD" w14:textId="77777777" w:rsidTr="00DB5437">
        <w:tc>
          <w:tcPr>
            <w:tcW w:w="3936" w:type="dxa"/>
          </w:tcPr>
          <w:p w14:paraId="152BE9A9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Сокращен</w:t>
            </w:r>
            <w:r>
              <w:rPr>
                <w:sz w:val="28"/>
                <w:szCs w:val="28"/>
              </w:rPr>
              <w:t xml:space="preserve">ное наименование некоммерческой </w:t>
            </w:r>
            <w:r w:rsidRPr="00AC28FA">
              <w:rPr>
                <w:sz w:val="28"/>
                <w:szCs w:val="28"/>
              </w:rPr>
              <w:t>организации</w:t>
            </w:r>
          </w:p>
        </w:tc>
        <w:tc>
          <w:tcPr>
            <w:tcW w:w="5386" w:type="dxa"/>
          </w:tcPr>
          <w:p w14:paraId="50AFC0A0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2D4F6D6F" w14:textId="77777777" w:rsidTr="00DB5437">
        <w:tc>
          <w:tcPr>
            <w:tcW w:w="3936" w:type="dxa"/>
          </w:tcPr>
          <w:p w14:paraId="4A37B5AD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386" w:type="dxa"/>
          </w:tcPr>
          <w:p w14:paraId="5641971F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0575226D" w14:textId="77777777" w:rsidTr="00DB5437">
        <w:tc>
          <w:tcPr>
            <w:tcW w:w="3936" w:type="dxa"/>
          </w:tcPr>
          <w:p w14:paraId="5B2607C0" w14:textId="77777777" w:rsidR="00B2359A" w:rsidRPr="00AC28FA" w:rsidRDefault="00B2359A" w:rsidP="00DB5437">
            <w:pPr>
              <w:rPr>
                <w:sz w:val="28"/>
                <w:szCs w:val="28"/>
                <w:vertAlign w:val="superscript"/>
              </w:rPr>
            </w:pPr>
            <w:r w:rsidRPr="00AC28FA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5386" w:type="dxa"/>
          </w:tcPr>
          <w:p w14:paraId="5D043514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24339CA3" w14:textId="77777777" w:rsidTr="00DB5437">
        <w:tc>
          <w:tcPr>
            <w:tcW w:w="3936" w:type="dxa"/>
          </w:tcPr>
          <w:p w14:paraId="79B6611F" w14:textId="77777777" w:rsidR="00B2359A" w:rsidRPr="00AC28FA" w:rsidRDefault="00B2359A" w:rsidP="00DB5437">
            <w:pPr>
              <w:rPr>
                <w:sz w:val="28"/>
                <w:szCs w:val="28"/>
                <w:vertAlign w:val="superscript"/>
              </w:rPr>
            </w:pPr>
            <w:r w:rsidRPr="00AC28FA">
              <w:rPr>
                <w:sz w:val="28"/>
                <w:szCs w:val="28"/>
              </w:rPr>
              <w:t>Дата внесения записи о создании в Единый государственный реестр юридических лиц (при создании после 1 июля 2002 года)</w:t>
            </w:r>
          </w:p>
        </w:tc>
        <w:tc>
          <w:tcPr>
            <w:tcW w:w="5386" w:type="dxa"/>
          </w:tcPr>
          <w:p w14:paraId="64B8E4EF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4B7ED61A" w14:textId="77777777" w:rsidTr="00DB5437">
        <w:tc>
          <w:tcPr>
            <w:tcW w:w="3936" w:type="dxa"/>
          </w:tcPr>
          <w:p w14:paraId="6B0CDDB2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386" w:type="dxa"/>
          </w:tcPr>
          <w:p w14:paraId="67A1F69D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25CF14D6" w14:textId="77777777" w:rsidTr="00DB5437">
        <w:tc>
          <w:tcPr>
            <w:tcW w:w="3936" w:type="dxa"/>
          </w:tcPr>
          <w:p w14:paraId="5BE880F4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lastRenderedPageBreak/>
              <w:t>Код по общероссийскому классификатору продукции (ОКПО)</w:t>
            </w:r>
          </w:p>
        </w:tc>
        <w:tc>
          <w:tcPr>
            <w:tcW w:w="5386" w:type="dxa"/>
          </w:tcPr>
          <w:p w14:paraId="01A804DC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D839827" w14:textId="77777777" w:rsidTr="00DB5437">
        <w:tc>
          <w:tcPr>
            <w:tcW w:w="3936" w:type="dxa"/>
          </w:tcPr>
          <w:p w14:paraId="145F0FF7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w="5386" w:type="dxa"/>
          </w:tcPr>
          <w:p w14:paraId="1DF43AE1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6D8FD6A2" w14:textId="77777777" w:rsidTr="00DB5437">
        <w:tc>
          <w:tcPr>
            <w:tcW w:w="3936" w:type="dxa"/>
          </w:tcPr>
          <w:p w14:paraId="7C70DA28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5386" w:type="dxa"/>
          </w:tcPr>
          <w:p w14:paraId="106E2BB7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9531E34" w14:textId="77777777" w:rsidTr="00DB5437">
        <w:tc>
          <w:tcPr>
            <w:tcW w:w="3936" w:type="dxa"/>
          </w:tcPr>
          <w:p w14:paraId="4229E5CF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Код причины постановки на уч</w:t>
            </w:r>
            <w:r>
              <w:rPr>
                <w:sz w:val="28"/>
                <w:szCs w:val="28"/>
              </w:rPr>
              <w:t>ё</w:t>
            </w:r>
            <w:r w:rsidRPr="00AC28FA">
              <w:rPr>
                <w:sz w:val="28"/>
                <w:szCs w:val="28"/>
              </w:rPr>
              <w:t>т (КПП)</w:t>
            </w:r>
          </w:p>
        </w:tc>
        <w:tc>
          <w:tcPr>
            <w:tcW w:w="5386" w:type="dxa"/>
          </w:tcPr>
          <w:p w14:paraId="5C6211D6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162B9DB8" w14:textId="77777777" w:rsidTr="00DB5437">
        <w:tc>
          <w:tcPr>
            <w:tcW w:w="3936" w:type="dxa"/>
          </w:tcPr>
          <w:p w14:paraId="44BA741A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расчётного счё</w:t>
            </w:r>
            <w:r w:rsidRPr="00AC28FA">
              <w:rPr>
                <w:sz w:val="28"/>
                <w:szCs w:val="28"/>
              </w:rPr>
              <w:t>та</w:t>
            </w:r>
          </w:p>
        </w:tc>
        <w:tc>
          <w:tcPr>
            <w:tcW w:w="5386" w:type="dxa"/>
          </w:tcPr>
          <w:p w14:paraId="4004E0AA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5966CA61" w14:textId="77777777" w:rsidTr="00DB5437">
        <w:tc>
          <w:tcPr>
            <w:tcW w:w="3936" w:type="dxa"/>
          </w:tcPr>
          <w:p w14:paraId="224E6C05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386" w:type="dxa"/>
          </w:tcPr>
          <w:p w14:paraId="3592BCEE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2ED5B516" w14:textId="77777777" w:rsidTr="00DB5437">
        <w:tc>
          <w:tcPr>
            <w:tcW w:w="3936" w:type="dxa"/>
          </w:tcPr>
          <w:p w14:paraId="576ED5DC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 xml:space="preserve">Банковский идентификационный код (БИК) </w:t>
            </w:r>
          </w:p>
        </w:tc>
        <w:tc>
          <w:tcPr>
            <w:tcW w:w="5386" w:type="dxa"/>
          </w:tcPr>
          <w:p w14:paraId="520F44F8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08B5A391" w14:textId="77777777" w:rsidTr="00DB5437">
        <w:tc>
          <w:tcPr>
            <w:tcW w:w="3936" w:type="dxa"/>
          </w:tcPr>
          <w:p w14:paraId="5790E269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корреспондентского счё</w:t>
            </w:r>
            <w:r w:rsidRPr="00AC28FA">
              <w:rPr>
                <w:sz w:val="28"/>
                <w:szCs w:val="28"/>
              </w:rPr>
              <w:t>та</w:t>
            </w:r>
          </w:p>
        </w:tc>
        <w:tc>
          <w:tcPr>
            <w:tcW w:w="5386" w:type="dxa"/>
          </w:tcPr>
          <w:p w14:paraId="6C4AB2AE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7EC77C7E" w14:textId="77777777" w:rsidTr="00DB5437">
        <w:tc>
          <w:tcPr>
            <w:tcW w:w="3936" w:type="dxa"/>
          </w:tcPr>
          <w:p w14:paraId="3B50A9F3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5386" w:type="dxa"/>
          </w:tcPr>
          <w:p w14:paraId="20949291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4160381F" w14:textId="77777777" w:rsidTr="00DB5437">
        <w:tc>
          <w:tcPr>
            <w:tcW w:w="3936" w:type="dxa"/>
          </w:tcPr>
          <w:p w14:paraId="45FFFA57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386" w:type="dxa"/>
          </w:tcPr>
          <w:p w14:paraId="0833AC28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01E3FD04" w14:textId="77777777" w:rsidTr="00DB5437">
        <w:tc>
          <w:tcPr>
            <w:tcW w:w="3936" w:type="dxa"/>
          </w:tcPr>
          <w:p w14:paraId="2355E2F1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Телефон</w:t>
            </w:r>
          </w:p>
        </w:tc>
        <w:tc>
          <w:tcPr>
            <w:tcW w:w="5386" w:type="dxa"/>
          </w:tcPr>
          <w:p w14:paraId="30EFFDAF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1A94924C" w14:textId="77777777" w:rsidTr="00DB5437">
        <w:tc>
          <w:tcPr>
            <w:tcW w:w="3936" w:type="dxa"/>
          </w:tcPr>
          <w:p w14:paraId="226E3F26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Сайт в сети Интернет</w:t>
            </w:r>
          </w:p>
        </w:tc>
        <w:tc>
          <w:tcPr>
            <w:tcW w:w="5386" w:type="dxa"/>
          </w:tcPr>
          <w:p w14:paraId="7A794D3A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6EAF67F8" w14:textId="77777777" w:rsidTr="00DB5437">
        <w:tc>
          <w:tcPr>
            <w:tcW w:w="3936" w:type="dxa"/>
          </w:tcPr>
          <w:p w14:paraId="50BD3A8F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6" w:type="dxa"/>
          </w:tcPr>
          <w:p w14:paraId="067C6EB2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B849A90" w14:textId="77777777" w:rsidTr="00DB5437">
        <w:tc>
          <w:tcPr>
            <w:tcW w:w="3936" w:type="dxa"/>
          </w:tcPr>
          <w:p w14:paraId="5A3495F8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386" w:type="dxa"/>
          </w:tcPr>
          <w:p w14:paraId="2E6A351E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4EEE5685" w14:textId="77777777" w:rsidTr="00DB5437">
        <w:tc>
          <w:tcPr>
            <w:tcW w:w="3936" w:type="dxa"/>
          </w:tcPr>
          <w:p w14:paraId="692A57E8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386" w:type="dxa"/>
          </w:tcPr>
          <w:p w14:paraId="187B5812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7DC4DD66" w14:textId="77777777" w:rsidTr="00DB5437">
        <w:tc>
          <w:tcPr>
            <w:tcW w:w="3936" w:type="dxa"/>
          </w:tcPr>
          <w:p w14:paraId="287A1E0F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lastRenderedPageBreak/>
              <w:t>Количество и наименования муниципальных образований</w:t>
            </w:r>
            <w:r>
              <w:rPr>
                <w:sz w:val="28"/>
                <w:szCs w:val="28"/>
              </w:rPr>
              <w:t xml:space="preserve"> Ульяновской области</w:t>
            </w:r>
            <w:r w:rsidRPr="00AC28FA">
              <w:rPr>
                <w:sz w:val="28"/>
                <w:szCs w:val="28"/>
              </w:rPr>
              <w:t>, на территории которых были реализованы</w:t>
            </w:r>
            <w:r>
              <w:rPr>
                <w:sz w:val="28"/>
                <w:szCs w:val="28"/>
              </w:rPr>
              <w:t xml:space="preserve"> программы и</w:t>
            </w:r>
            <w:r w:rsidRPr="00AC28FA">
              <w:rPr>
                <w:sz w:val="28"/>
                <w:szCs w:val="28"/>
              </w:rPr>
              <w:t xml:space="preserve"> проекты некоммерческой организации</w:t>
            </w:r>
          </w:p>
        </w:tc>
        <w:tc>
          <w:tcPr>
            <w:tcW w:w="5386" w:type="dxa"/>
          </w:tcPr>
          <w:p w14:paraId="6FDFF4F2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01794711" w14:textId="77777777" w:rsidTr="00DB5437">
        <w:tc>
          <w:tcPr>
            <w:tcW w:w="3936" w:type="dxa"/>
          </w:tcPr>
          <w:p w14:paraId="046E8B11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 xml:space="preserve">Численность работников </w:t>
            </w:r>
          </w:p>
        </w:tc>
        <w:tc>
          <w:tcPr>
            <w:tcW w:w="5386" w:type="dxa"/>
          </w:tcPr>
          <w:p w14:paraId="1FD9CC24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6459FF6" w14:textId="77777777" w:rsidTr="00DB5437">
        <w:tc>
          <w:tcPr>
            <w:tcW w:w="3936" w:type="dxa"/>
          </w:tcPr>
          <w:p w14:paraId="24A7FD51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5386" w:type="dxa"/>
          </w:tcPr>
          <w:p w14:paraId="5BADD15C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738D3C55" w14:textId="77777777" w:rsidTr="00DB5437">
        <w:tc>
          <w:tcPr>
            <w:tcW w:w="3936" w:type="dxa"/>
          </w:tcPr>
          <w:p w14:paraId="281660F5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5386" w:type="dxa"/>
          </w:tcPr>
          <w:p w14:paraId="7D926081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254D079" w14:textId="77777777" w:rsidTr="00DB5437">
        <w:tc>
          <w:tcPr>
            <w:tcW w:w="3936" w:type="dxa"/>
          </w:tcPr>
          <w:p w14:paraId="0C50724E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5386" w:type="dxa"/>
          </w:tcPr>
          <w:p w14:paraId="053DE3B2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770DAD41" w14:textId="77777777" w:rsidTr="00DB5437">
        <w:tc>
          <w:tcPr>
            <w:tcW w:w="3936" w:type="dxa"/>
          </w:tcPr>
          <w:p w14:paraId="7ACE7D42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взносы учредителей (участников, членов)</w:t>
            </w:r>
          </w:p>
        </w:tc>
        <w:tc>
          <w:tcPr>
            <w:tcW w:w="5386" w:type="dxa"/>
          </w:tcPr>
          <w:p w14:paraId="5EA83BDE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06C3CC2" w14:textId="77777777" w:rsidTr="00DB5437">
        <w:tc>
          <w:tcPr>
            <w:tcW w:w="3936" w:type="dxa"/>
          </w:tcPr>
          <w:p w14:paraId="62BC8F3F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гранты и пожертвования юридических лиц</w:t>
            </w:r>
          </w:p>
        </w:tc>
        <w:tc>
          <w:tcPr>
            <w:tcW w:w="5386" w:type="dxa"/>
          </w:tcPr>
          <w:p w14:paraId="76D04ECE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1392D77" w14:textId="77777777" w:rsidTr="00DB5437">
        <w:tc>
          <w:tcPr>
            <w:tcW w:w="3936" w:type="dxa"/>
          </w:tcPr>
          <w:p w14:paraId="4363A522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>пожертвования физических лиц</w:t>
            </w:r>
          </w:p>
        </w:tc>
        <w:tc>
          <w:tcPr>
            <w:tcW w:w="5386" w:type="dxa"/>
          </w:tcPr>
          <w:p w14:paraId="60C2EE34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9B0B65" w14:paraId="6DD42C04" w14:textId="77777777" w:rsidTr="00DB5437">
        <w:tc>
          <w:tcPr>
            <w:tcW w:w="3936" w:type="dxa"/>
          </w:tcPr>
          <w:p w14:paraId="7991E945" w14:textId="77777777" w:rsidR="00B2359A" w:rsidRPr="009B0B65" w:rsidRDefault="00B2359A" w:rsidP="00DB5437">
            <w:pPr>
              <w:rPr>
                <w:color w:val="000000"/>
                <w:sz w:val="28"/>
                <w:szCs w:val="28"/>
              </w:rPr>
            </w:pPr>
            <w:r w:rsidRPr="009B0B65">
              <w:rPr>
                <w:color w:val="000000"/>
                <w:sz w:val="28"/>
                <w:szCs w:val="28"/>
              </w:rPr>
              <w:t>средства, предоставленные из федерального бюджета, бюджетов субъектов Российской Федерации, местных бюджетов</w:t>
            </w:r>
          </w:p>
        </w:tc>
        <w:tc>
          <w:tcPr>
            <w:tcW w:w="5386" w:type="dxa"/>
          </w:tcPr>
          <w:p w14:paraId="6DAF015D" w14:textId="77777777" w:rsidR="00B2359A" w:rsidRPr="009B0B65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9B0B65" w14:paraId="6B1ED529" w14:textId="77777777" w:rsidTr="00DB5437">
        <w:tc>
          <w:tcPr>
            <w:tcW w:w="3936" w:type="dxa"/>
          </w:tcPr>
          <w:p w14:paraId="7FA9908F" w14:textId="77777777" w:rsidR="00B2359A" w:rsidRPr="009B0B65" w:rsidRDefault="00B2359A" w:rsidP="00DB5437">
            <w:pPr>
              <w:rPr>
                <w:color w:val="000000"/>
                <w:sz w:val="28"/>
                <w:szCs w:val="28"/>
              </w:rPr>
            </w:pPr>
            <w:r w:rsidRPr="009B0B65">
              <w:rPr>
                <w:color w:val="000000"/>
                <w:sz w:val="28"/>
                <w:szCs w:val="28"/>
              </w:rPr>
              <w:t xml:space="preserve">Наличие у некоммерческой организации опыта участия в грантовых конкурсах и программах, использования целевых поступлений (указать </w:t>
            </w:r>
            <w:r w:rsidRPr="009B0B65">
              <w:rPr>
                <w:color w:val="000000"/>
                <w:sz w:val="28"/>
                <w:szCs w:val="28"/>
              </w:rPr>
              <w:lastRenderedPageBreak/>
              <w:t>названия конкурсов, год и сумму поступлений)</w:t>
            </w:r>
          </w:p>
        </w:tc>
        <w:tc>
          <w:tcPr>
            <w:tcW w:w="5386" w:type="dxa"/>
          </w:tcPr>
          <w:p w14:paraId="271BA893" w14:textId="77777777" w:rsidR="00B2359A" w:rsidRPr="009B0B65" w:rsidRDefault="00B2359A" w:rsidP="00DB5437">
            <w:pPr>
              <w:rPr>
                <w:sz w:val="28"/>
                <w:szCs w:val="28"/>
              </w:rPr>
            </w:pPr>
          </w:p>
        </w:tc>
      </w:tr>
    </w:tbl>
    <w:p w14:paraId="18E463DB" w14:textId="77777777" w:rsidR="00B2359A" w:rsidRPr="00AC28FA" w:rsidRDefault="00B2359A" w:rsidP="00B2359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B2359A" w:rsidRPr="00AC28FA" w14:paraId="07540936" w14:textId="77777777" w:rsidTr="00DB5437">
        <w:tc>
          <w:tcPr>
            <w:tcW w:w="9286" w:type="dxa"/>
          </w:tcPr>
          <w:p w14:paraId="0CD79A02" w14:textId="77777777" w:rsidR="00B2359A" w:rsidRPr="00AC28FA" w:rsidRDefault="00B2359A" w:rsidP="00DB5437">
            <w:pPr>
              <w:jc w:val="center"/>
              <w:rPr>
                <w:b/>
                <w:sz w:val="28"/>
                <w:szCs w:val="28"/>
              </w:rPr>
            </w:pPr>
            <w:r w:rsidRPr="00AC28FA">
              <w:rPr>
                <w:b/>
                <w:sz w:val="28"/>
                <w:szCs w:val="28"/>
              </w:rPr>
              <w:t>Информация о видах деятельности,</w:t>
            </w:r>
          </w:p>
          <w:p w14:paraId="463C0336" w14:textId="77777777" w:rsidR="00B2359A" w:rsidRPr="00AC28FA" w:rsidRDefault="00B2359A" w:rsidP="00DB5437">
            <w:pPr>
              <w:jc w:val="center"/>
              <w:rPr>
                <w:b/>
                <w:sz w:val="28"/>
                <w:szCs w:val="28"/>
              </w:rPr>
            </w:pPr>
            <w:r w:rsidRPr="00AC28FA">
              <w:rPr>
                <w:b/>
                <w:sz w:val="28"/>
                <w:szCs w:val="28"/>
              </w:rPr>
              <w:t xml:space="preserve">осуществляемых некоммерческой организацией </w:t>
            </w:r>
            <w:r>
              <w:rPr>
                <w:b/>
                <w:sz w:val="28"/>
                <w:szCs w:val="28"/>
              </w:rPr>
              <w:t>в соответствии с учредительными документами</w:t>
            </w:r>
          </w:p>
        </w:tc>
      </w:tr>
      <w:tr w:rsidR="00B2359A" w:rsidRPr="00AC28FA" w14:paraId="366C753E" w14:textId="77777777" w:rsidTr="00DB5437">
        <w:tc>
          <w:tcPr>
            <w:tcW w:w="9286" w:type="dxa"/>
          </w:tcPr>
          <w:p w14:paraId="3DF200E2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0818B4A6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36D6EFEA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6EBEB2E8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24E25263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197F6D38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488DBB3C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0054C7FD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4F88EA8F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529B4BE3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2ABB26D2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68CD1A95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1F81AD3C" w14:textId="77777777" w:rsidR="00B2359A" w:rsidRDefault="00B2359A" w:rsidP="00DB5437">
            <w:pPr>
              <w:jc w:val="both"/>
              <w:rPr>
                <w:sz w:val="28"/>
                <w:szCs w:val="28"/>
              </w:rPr>
            </w:pPr>
          </w:p>
          <w:p w14:paraId="4CDF87E0" w14:textId="77777777" w:rsidR="00B2359A" w:rsidRPr="00AC28FA" w:rsidRDefault="00B2359A" w:rsidP="00DB5437">
            <w:pPr>
              <w:jc w:val="both"/>
              <w:rPr>
                <w:sz w:val="28"/>
                <w:szCs w:val="28"/>
              </w:rPr>
            </w:pPr>
          </w:p>
        </w:tc>
      </w:tr>
    </w:tbl>
    <w:p w14:paraId="79DA8F55" w14:textId="77777777" w:rsidR="00B2359A" w:rsidRPr="00AC28FA" w:rsidRDefault="00B2359A" w:rsidP="00B2359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634"/>
      </w:tblGrid>
      <w:tr w:rsidR="00B2359A" w:rsidRPr="00AC28FA" w14:paraId="09C6644B" w14:textId="77777777" w:rsidTr="00DB5437">
        <w:trPr>
          <w:cantSplit/>
        </w:trPr>
        <w:tc>
          <w:tcPr>
            <w:tcW w:w="9286" w:type="dxa"/>
            <w:gridSpan w:val="2"/>
          </w:tcPr>
          <w:p w14:paraId="50B9987A" w14:textId="77777777" w:rsidR="00B2359A" w:rsidRDefault="00B2359A" w:rsidP="00DB5437">
            <w:pPr>
              <w:jc w:val="center"/>
              <w:rPr>
                <w:b/>
                <w:sz w:val="28"/>
                <w:szCs w:val="28"/>
              </w:rPr>
            </w:pPr>
            <w:r w:rsidRPr="00AC28FA">
              <w:rPr>
                <w:b/>
                <w:sz w:val="28"/>
                <w:szCs w:val="28"/>
              </w:rPr>
              <w:lastRenderedPageBreak/>
              <w:t xml:space="preserve">Информация о </w:t>
            </w:r>
            <w:r>
              <w:rPr>
                <w:b/>
                <w:sz w:val="28"/>
                <w:szCs w:val="28"/>
              </w:rPr>
              <w:t>программе (</w:t>
            </w:r>
            <w:r w:rsidRPr="00AC28FA">
              <w:rPr>
                <w:b/>
                <w:sz w:val="28"/>
                <w:szCs w:val="28"/>
              </w:rPr>
              <w:t>проекте</w:t>
            </w:r>
            <w:r>
              <w:rPr>
                <w:b/>
                <w:sz w:val="28"/>
                <w:szCs w:val="28"/>
              </w:rPr>
              <w:t>), представленной(ом)</w:t>
            </w:r>
            <w:r w:rsidRPr="00AC28FA">
              <w:rPr>
                <w:b/>
                <w:sz w:val="28"/>
                <w:szCs w:val="28"/>
              </w:rPr>
              <w:t xml:space="preserve"> в составе </w:t>
            </w:r>
          </w:p>
          <w:p w14:paraId="7B1B7009" w14:textId="77777777" w:rsidR="00B2359A" w:rsidRDefault="00B2359A" w:rsidP="00DB5437">
            <w:pPr>
              <w:jc w:val="center"/>
              <w:rPr>
                <w:b/>
                <w:sz w:val="28"/>
                <w:szCs w:val="28"/>
              </w:rPr>
            </w:pPr>
            <w:r w:rsidRPr="00AC28FA">
              <w:rPr>
                <w:b/>
                <w:sz w:val="28"/>
                <w:szCs w:val="28"/>
              </w:rPr>
              <w:t xml:space="preserve">заявки на участие в </w:t>
            </w:r>
            <w:r>
              <w:rPr>
                <w:b/>
                <w:sz w:val="28"/>
                <w:szCs w:val="28"/>
              </w:rPr>
              <w:t>отбор</w:t>
            </w:r>
            <w:r w:rsidRPr="00AC28FA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программ (</w:t>
            </w:r>
            <w:r w:rsidRPr="00AC28FA">
              <w:rPr>
                <w:b/>
                <w:sz w:val="28"/>
                <w:szCs w:val="28"/>
              </w:rPr>
              <w:t>проектов</w:t>
            </w:r>
            <w:r>
              <w:rPr>
                <w:b/>
                <w:sz w:val="28"/>
                <w:szCs w:val="28"/>
              </w:rPr>
              <w:t xml:space="preserve">) на предоставление </w:t>
            </w:r>
            <w:r w:rsidRPr="00AC28FA">
              <w:rPr>
                <w:b/>
                <w:sz w:val="28"/>
                <w:szCs w:val="28"/>
              </w:rPr>
              <w:t xml:space="preserve"> </w:t>
            </w:r>
          </w:p>
          <w:p w14:paraId="66A602CD" w14:textId="77777777" w:rsidR="00B2359A" w:rsidRPr="00AC28FA" w:rsidRDefault="00B2359A" w:rsidP="00DB5437">
            <w:pPr>
              <w:jc w:val="center"/>
              <w:rPr>
                <w:b/>
                <w:sz w:val="28"/>
                <w:szCs w:val="28"/>
              </w:rPr>
            </w:pPr>
            <w:r w:rsidRPr="00AC28FA">
              <w:rPr>
                <w:b/>
                <w:sz w:val="28"/>
                <w:szCs w:val="28"/>
              </w:rPr>
              <w:t>субсидий из бюджета</w:t>
            </w:r>
            <w:r>
              <w:rPr>
                <w:b/>
                <w:sz w:val="28"/>
                <w:szCs w:val="28"/>
              </w:rPr>
              <w:t xml:space="preserve"> МО «Сурский район»</w:t>
            </w:r>
            <w:r w:rsidRPr="00AC28F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Ульяновской области социально </w:t>
            </w:r>
            <w:r w:rsidRPr="00AC28FA">
              <w:rPr>
                <w:b/>
                <w:sz w:val="28"/>
                <w:szCs w:val="28"/>
              </w:rPr>
              <w:t xml:space="preserve">ориентированным некоммерческим организациям в </w:t>
            </w:r>
            <w:r>
              <w:rPr>
                <w:b/>
                <w:sz w:val="28"/>
                <w:szCs w:val="28"/>
              </w:rPr>
              <w:t>текущем году</w:t>
            </w:r>
          </w:p>
        </w:tc>
      </w:tr>
      <w:tr w:rsidR="00B2359A" w:rsidRPr="00AC28FA" w14:paraId="37FF7A0C" w14:textId="77777777" w:rsidTr="00DB5437">
        <w:trPr>
          <w:cantSplit/>
          <w:trHeight w:val="776"/>
        </w:trPr>
        <w:tc>
          <w:tcPr>
            <w:tcW w:w="3652" w:type="dxa"/>
          </w:tcPr>
          <w:p w14:paraId="1B02415A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программы (</w:t>
            </w:r>
            <w:r w:rsidRPr="00AC28FA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34" w:type="dxa"/>
          </w:tcPr>
          <w:p w14:paraId="4091E4B3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7DB1AD7B" w14:textId="77777777" w:rsidTr="00DB5437">
        <w:trPr>
          <w:cantSplit/>
          <w:trHeight w:val="1102"/>
        </w:trPr>
        <w:tc>
          <w:tcPr>
            <w:tcW w:w="3652" w:type="dxa"/>
          </w:tcPr>
          <w:p w14:paraId="5EFA0216" w14:textId="77777777" w:rsidR="00B2359A" w:rsidRPr="009B0B65" w:rsidRDefault="00B2359A" w:rsidP="00DB5437">
            <w:pPr>
              <w:rPr>
                <w:sz w:val="28"/>
                <w:szCs w:val="28"/>
              </w:rPr>
            </w:pPr>
            <w:r w:rsidRPr="009B0B65">
              <w:rPr>
                <w:color w:val="000000"/>
                <w:sz w:val="28"/>
                <w:szCs w:val="28"/>
              </w:rPr>
              <w:t>Приоритетное(</w:t>
            </w:r>
            <w:proofErr w:type="spellStart"/>
            <w:r w:rsidRPr="009B0B65">
              <w:rPr>
                <w:color w:val="000000"/>
                <w:sz w:val="28"/>
                <w:szCs w:val="28"/>
              </w:rPr>
              <w:t>ые</w:t>
            </w:r>
            <w:proofErr w:type="spellEnd"/>
            <w:r w:rsidRPr="009B0B65">
              <w:rPr>
                <w:color w:val="000000"/>
                <w:sz w:val="28"/>
                <w:szCs w:val="28"/>
              </w:rPr>
              <w:t xml:space="preserve">) направление(я) программы (проекта) </w:t>
            </w:r>
          </w:p>
        </w:tc>
        <w:tc>
          <w:tcPr>
            <w:tcW w:w="5634" w:type="dxa"/>
          </w:tcPr>
          <w:p w14:paraId="382EFD21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5770AFDE" w14:textId="77777777" w:rsidTr="00DB5437">
        <w:trPr>
          <w:cantSplit/>
        </w:trPr>
        <w:tc>
          <w:tcPr>
            <w:tcW w:w="3652" w:type="dxa"/>
          </w:tcPr>
          <w:p w14:paraId="2459475D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 (проекта)</w:t>
            </w:r>
          </w:p>
        </w:tc>
        <w:tc>
          <w:tcPr>
            <w:tcW w:w="5634" w:type="dxa"/>
          </w:tcPr>
          <w:p w14:paraId="1013820C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194C61D1" w14:textId="77777777" w:rsidTr="00DB5437">
        <w:trPr>
          <w:cantSplit/>
        </w:trPr>
        <w:tc>
          <w:tcPr>
            <w:tcW w:w="3652" w:type="dxa"/>
          </w:tcPr>
          <w:p w14:paraId="1917C99E" w14:textId="77777777" w:rsidR="00B2359A" w:rsidRPr="009B0B65" w:rsidRDefault="00B2359A" w:rsidP="00DB5437">
            <w:pPr>
              <w:rPr>
                <w:sz w:val="28"/>
                <w:szCs w:val="28"/>
              </w:rPr>
            </w:pPr>
            <w:r w:rsidRPr="009B0B65">
              <w:rPr>
                <w:color w:val="000000"/>
                <w:sz w:val="28"/>
                <w:szCs w:val="28"/>
              </w:rPr>
              <w:t>География программы (проекта) (наименование муни</w:t>
            </w:r>
            <w:r>
              <w:rPr>
                <w:color w:val="000000"/>
                <w:sz w:val="28"/>
                <w:szCs w:val="28"/>
              </w:rPr>
              <w:t>ципальных образований или населё</w:t>
            </w:r>
            <w:r w:rsidRPr="009B0B65">
              <w:rPr>
                <w:color w:val="000000"/>
                <w:sz w:val="28"/>
                <w:szCs w:val="28"/>
              </w:rPr>
              <w:t>нных пунктов, где будет реализована программа (проект))</w:t>
            </w:r>
          </w:p>
        </w:tc>
        <w:tc>
          <w:tcPr>
            <w:tcW w:w="5634" w:type="dxa"/>
          </w:tcPr>
          <w:p w14:paraId="409E7070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6F393999" w14:textId="77777777" w:rsidTr="00DB5437">
        <w:trPr>
          <w:cantSplit/>
        </w:trPr>
        <w:tc>
          <w:tcPr>
            <w:tcW w:w="3652" w:type="dxa"/>
          </w:tcPr>
          <w:p w14:paraId="22513C56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 xml:space="preserve">Общая сумма планируемых расходов на реализацию </w:t>
            </w:r>
            <w:r>
              <w:rPr>
                <w:sz w:val="28"/>
                <w:szCs w:val="28"/>
              </w:rPr>
              <w:t>программы (</w:t>
            </w:r>
            <w:r w:rsidRPr="00AC28FA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34" w:type="dxa"/>
          </w:tcPr>
          <w:p w14:paraId="21846591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3003C6D0" w14:textId="77777777" w:rsidTr="00DB5437">
        <w:trPr>
          <w:cantSplit/>
        </w:trPr>
        <w:tc>
          <w:tcPr>
            <w:tcW w:w="3652" w:type="dxa"/>
          </w:tcPr>
          <w:p w14:paraId="01639F31" w14:textId="77777777" w:rsidR="00B2359A" w:rsidRPr="00367D88" w:rsidRDefault="00B2359A" w:rsidP="00DB5437">
            <w:pPr>
              <w:rPr>
                <w:sz w:val="28"/>
                <w:szCs w:val="28"/>
              </w:rPr>
            </w:pPr>
            <w:r w:rsidRPr="00367D88">
              <w:rPr>
                <w:sz w:val="28"/>
                <w:szCs w:val="28"/>
              </w:rPr>
              <w:t xml:space="preserve">Запрашиваемый размер субсидии </w:t>
            </w:r>
            <w:r>
              <w:rPr>
                <w:color w:val="000000"/>
                <w:sz w:val="28"/>
                <w:szCs w:val="28"/>
              </w:rPr>
              <w:t>из бюджета МО «Сурский район»</w:t>
            </w:r>
            <w:r w:rsidRPr="00367D88">
              <w:rPr>
                <w:color w:val="000000"/>
                <w:sz w:val="28"/>
                <w:szCs w:val="28"/>
              </w:rPr>
              <w:t xml:space="preserve"> на реализацию мероприятий программы (проекта)</w:t>
            </w:r>
          </w:p>
        </w:tc>
        <w:tc>
          <w:tcPr>
            <w:tcW w:w="5634" w:type="dxa"/>
          </w:tcPr>
          <w:p w14:paraId="65DED0F9" w14:textId="77777777" w:rsidR="00B2359A" w:rsidRPr="00AC28FA" w:rsidRDefault="00B2359A" w:rsidP="00DB5437">
            <w:pPr>
              <w:rPr>
                <w:sz w:val="28"/>
                <w:szCs w:val="28"/>
              </w:rPr>
            </w:pPr>
          </w:p>
        </w:tc>
      </w:tr>
      <w:tr w:rsidR="00B2359A" w:rsidRPr="00AC28FA" w14:paraId="5B4CDA37" w14:textId="77777777" w:rsidTr="00DB5437">
        <w:trPr>
          <w:cantSplit/>
        </w:trPr>
        <w:tc>
          <w:tcPr>
            <w:tcW w:w="3652" w:type="dxa"/>
          </w:tcPr>
          <w:p w14:paraId="1BEEDD26" w14:textId="77777777" w:rsidR="00B2359A" w:rsidRPr="00AC28FA" w:rsidRDefault="00B2359A" w:rsidP="00DB5437">
            <w:pPr>
              <w:rPr>
                <w:sz w:val="28"/>
                <w:szCs w:val="28"/>
              </w:rPr>
            </w:pPr>
            <w:r w:rsidRPr="00AC28FA">
              <w:rPr>
                <w:sz w:val="28"/>
                <w:szCs w:val="28"/>
              </w:rPr>
              <w:t xml:space="preserve">Предполагаемая сумма </w:t>
            </w:r>
            <w:proofErr w:type="spellStart"/>
            <w:r w:rsidRPr="00AC28FA">
              <w:rPr>
                <w:sz w:val="28"/>
                <w:szCs w:val="28"/>
              </w:rPr>
              <w:t>софинансирования</w:t>
            </w:r>
            <w:proofErr w:type="spellEnd"/>
            <w:r w:rsidRPr="00AC28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 (</w:t>
            </w:r>
            <w:r w:rsidRPr="00AC28FA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) за счё</w:t>
            </w:r>
            <w:r w:rsidRPr="00AC28FA">
              <w:rPr>
                <w:sz w:val="28"/>
                <w:szCs w:val="28"/>
              </w:rPr>
              <w:t>т внебюджетных источников</w:t>
            </w:r>
          </w:p>
        </w:tc>
        <w:tc>
          <w:tcPr>
            <w:tcW w:w="5634" w:type="dxa"/>
          </w:tcPr>
          <w:p w14:paraId="35A6CE80" w14:textId="77777777" w:rsidR="00B2359A" w:rsidRPr="00AC28FA" w:rsidRDefault="00B2359A" w:rsidP="00DB5437">
            <w:pPr>
              <w:tabs>
                <w:tab w:val="left" w:pos="9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14:paraId="2E5C6864" w14:textId="77777777" w:rsidR="00B2359A" w:rsidRDefault="00B2359A" w:rsidP="00B2359A">
      <w:pPr>
        <w:tabs>
          <w:tab w:val="left" w:pos="3181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B2359A" w:rsidRPr="00F208D1" w14:paraId="7EF74FB1" w14:textId="77777777" w:rsidTr="00DB5437">
        <w:tc>
          <w:tcPr>
            <w:tcW w:w="9286" w:type="dxa"/>
          </w:tcPr>
          <w:p w14:paraId="2A1D9A33" w14:textId="77777777" w:rsidR="00B2359A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208D1">
              <w:rPr>
                <w:color w:val="000000"/>
                <w:sz w:val="28"/>
                <w:szCs w:val="28"/>
              </w:rPr>
              <w:lastRenderedPageBreak/>
              <w:br w:type="page"/>
            </w:r>
            <w:r w:rsidRPr="00F208D1">
              <w:rPr>
                <w:color w:val="000000"/>
                <w:sz w:val="28"/>
                <w:szCs w:val="28"/>
              </w:rPr>
              <w:br w:type="page"/>
            </w:r>
            <w:r w:rsidRPr="00F208D1">
              <w:rPr>
                <w:b/>
                <w:color w:val="000000"/>
                <w:sz w:val="28"/>
                <w:szCs w:val="28"/>
              </w:rPr>
              <w:t xml:space="preserve">Краткое описание опыта социально ориентированной </w:t>
            </w:r>
          </w:p>
          <w:p w14:paraId="4CB15026" w14:textId="77777777" w:rsidR="00B2359A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208D1">
              <w:rPr>
                <w:b/>
                <w:color w:val="000000"/>
                <w:sz w:val="28"/>
                <w:szCs w:val="28"/>
              </w:rPr>
              <w:t xml:space="preserve">некоммерческой организации осуществления деятельности, </w:t>
            </w:r>
          </w:p>
          <w:p w14:paraId="495C8F6E" w14:textId="77777777" w:rsidR="00B2359A" w:rsidRPr="00F208D1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208D1">
              <w:rPr>
                <w:b/>
                <w:color w:val="000000"/>
                <w:sz w:val="28"/>
                <w:szCs w:val="28"/>
              </w:rPr>
              <w:t>предполагаемой по программе (проекту)</w:t>
            </w:r>
          </w:p>
        </w:tc>
      </w:tr>
      <w:tr w:rsidR="00B2359A" w:rsidRPr="00F208D1" w14:paraId="53DA0E62" w14:textId="77777777" w:rsidTr="00DB5437">
        <w:trPr>
          <w:trHeight w:val="3417"/>
        </w:trPr>
        <w:tc>
          <w:tcPr>
            <w:tcW w:w="9286" w:type="dxa"/>
          </w:tcPr>
          <w:p w14:paraId="70B9263E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  <w:r w:rsidRPr="00F208D1">
              <w:rPr>
                <w:color w:val="000000"/>
                <w:sz w:val="28"/>
                <w:szCs w:val="28"/>
              </w:rPr>
              <w:t>Привести описание опыта с указанием его длительности (в годах), а также указать перечень реализованных программ (проектов) по деятельности, предполагаемой по программе (проекту), представленной на конкурс.</w:t>
            </w:r>
          </w:p>
          <w:p w14:paraId="09FD1CED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E4B6213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CFE52A9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3B5FC7C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7A3C16A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03FEB54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F33DE0B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F669CE4" w14:textId="77777777" w:rsidR="00B2359A" w:rsidRPr="00B47A72" w:rsidRDefault="00B2359A" w:rsidP="00B2359A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B2359A" w:rsidRPr="00F208D1" w14:paraId="3A865668" w14:textId="77777777" w:rsidTr="00DB5437">
        <w:tc>
          <w:tcPr>
            <w:tcW w:w="9286" w:type="dxa"/>
          </w:tcPr>
          <w:p w14:paraId="4E9DC81E" w14:textId="77777777" w:rsidR="00B2359A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208D1">
              <w:rPr>
                <w:b/>
                <w:color w:val="000000"/>
                <w:sz w:val="28"/>
                <w:szCs w:val="28"/>
              </w:rPr>
              <w:t xml:space="preserve">Краткое описание наличия у социально ориентированной </w:t>
            </w:r>
          </w:p>
          <w:p w14:paraId="16131951" w14:textId="77777777" w:rsidR="00B2359A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208D1">
              <w:rPr>
                <w:b/>
                <w:color w:val="000000"/>
                <w:sz w:val="28"/>
                <w:szCs w:val="28"/>
              </w:rPr>
              <w:t xml:space="preserve">некоммерческой организации партнерских отношений </w:t>
            </w:r>
          </w:p>
          <w:p w14:paraId="75BEF9E9" w14:textId="77777777" w:rsidR="00B2359A" w:rsidRPr="00F208D1" w:rsidRDefault="00B2359A" w:rsidP="00DB5437">
            <w:pPr>
              <w:jc w:val="center"/>
              <w:rPr>
                <w:b/>
                <w:color w:val="000000"/>
                <w:sz w:val="28"/>
                <w:szCs w:val="28"/>
                <w:vertAlign w:val="superscript"/>
              </w:rPr>
            </w:pPr>
            <w:r w:rsidRPr="00F208D1">
              <w:rPr>
                <w:b/>
                <w:color w:val="000000"/>
                <w:sz w:val="28"/>
                <w:szCs w:val="28"/>
              </w:rPr>
              <w:t>с коммерческими и некоммерческими организациями, средствами массовой информации</w:t>
            </w:r>
          </w:p>
        </w:tc>
      </w:tr>
      <w:tr w:rsidR="00B2359A" w:rsidRPr="00F208D1" w14:paraId="213E65C0" w14:textId="77777777" w:rsidTr="00DB5437">
        <w:tc>
          <w:tcPr>
            <w:tcW w:w="9286" w:type="dxa"/>
          </w:tcPr>
          <w:p w14:paraId="4EADA9E0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75AC4E6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  <w:r w:rsidRPr="00F208D1">
              <w:rPr>
                <w:color w:val="000000"/>
                <w:sz w:val="28"/>
                <w:szCs w:val="28"/>
              </w:rPr>
              <w:t>Привести наименования организаций с указанием их организационно-правовой формы</w:t>
            </w:r>
          </w:p>
          <w:p w14:paraId="7040932E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85B2DA4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CF2D600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B08ADB7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6FD3F04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6747E7" w14:textId="77777777" w:rsidR="00B2359A" w:rsidRPr="00F208D1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1D241E6" w14:textId="77777777" w:rsidR="00B2359A" w:rsidRPr="00B47A72" w:rsidRDefault="00B2359A" w:rsidP="00B2359A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B2359A" w:rsidRPr="003647BC" w14:paraId="1F353C04" w14:textId="77777777" w:rsidTr="00DB5437">
        <w:tc>
          <w:tcPr>
            <w:tcW w:w="9286" w:type="dxa"/>
          </w:tcPr>
          <w:p w14:paraId="2A371BE0" w14:textId="77777777" w:rsidR="00B2359A" w:rsidRPr="003647BC" w:rsidRDefault="00B2359A" w:rsidP="00DB5437">
            <w:pPr>
              <w:jc w:val="center"/>
              <w:rPr>
                <w:b/>
                <w:color w:val="000000"/>
                <w:sz w:val="28"/>
                <w:szCs w:val="28"/>
                <w:vertAlign w:val="superscript"/>
              </w:rPr>
            </w:pPr>
            <w:r w:rsidRPr="003647BC">
              <w:rPr>
                <w:b/>
                <w:color w:val="000000"/>
                <w:sz w:val="28"/>
                <w:szCs w:val="28"/>
              </w:rPr>
              <w:t>Краткое описание наличия информации о деятельности социально ориентированной некоммерческой организации в сети «Интернет», средствах массовой информации за предыдущий год</w:t>
            </w:r>
          </w:p>
        </w:tc>
      </w:tr>
      <w:tr w:rsidR="00B2359A" w:rsidRPr="003647BC" w14:paraId="3E32B88B" w14:textId="77777777" w:rsidTr="00DB5437">
        <w:tc>
          <w:tcPr>
            <w:tcW w:w="9286" w:type="dxa"/>
          </w:tcPr>
          <w:p w14:paraId="584C1E8C" w14:textId="77777777" w:rsidR="00B2359A" w:rsidRPr="003647BC" w:rsidRDefault="00B2359A" w:rsidP="00DB5437">
            <w:pPr>
              <w:tabs>
                <w:tab w:val="left" w:pos="1543"/>
              </w:tabs>
              <w:rPr>
                <w:color w:val="000000"/>
                <w:sz w:val="28"/>
                <w:szCs w:val="28"/>
              </w:rPr>
            </w:pPr>
            <w:r w:rsidRPr="003647BC">
              <w:rPr>
                <w:color w:val="000000"/>
                <w:sz w:val="28"/>
                <w:szCs w:val="28"/>
              </w:rPr>
              <w:t>Указать адреса сайтов в сети «Интернет», даты размещения информации</w:t>
            </w:r>
          </w:p>
          <w:p w14:paraId="7B3CCA6E" w14:textId="77777777" w:rsidR="00B2359A" w:rsidRPr="003647BC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  <w:r w:rsidRPr="003647BC">
              <w:rPr>
                <w:color w:val="000000"/>
                <w:sz w:val="28"/>
                <w:szCs w:val="28"/>
              </w:rPr>
              <w:t>Указать названия печатных изданий, номера и даты публикаций</w:t>
            </w:r>
          </w:p>
          <w:p w14:paraId="662EDB8A" w14:textId="77777777" w:rsidR="00B2359A" w:rsidRPr="003647BC" w:rsidRDefault="00B2359A" w:rsidP="00DB5437">
            <w:pPr>
              <w:jc w:val="both"/>
              <w:rPr>
                <w:color w:val="000000"/>
                <w:sz w:val="28"/>
                <w:szCs w:val="28"/>
              </w:rPr>
            </w:pPr>
            <w:r w:rsidRPr="003647BC">
              <w:rPr>
                <w:color w:val="000000"/>
                <w:sz w:val="28"/>
                <w:szCs w:val="28"/>
              </w:rPr>
              <w:t>Указать названия теле-радио передач, даты выпуска</w:t>
            </w:r>
          </w:p>
          <w:p w14:paraId="2EA92775" w14:textId="77777777" w:rsidR="00B2359A" w:rsidRPr="003647BC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A5B83AE" w14:textId="77777777" w:rsidR="00B2359A" w:rsidRPr="003647BC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3D76B54" w14:textId="77777777" w:rsidR="00B2359A" w:rsidRPr="003647BC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A3D2312" w14:textId="77777777" w:rsidR="00B2359A" w:rsidRPr="003647BC" w:rsidRDefault="00B2359A" w:rsidP="00DB5437">
            <w:pPr>
              <w:rPr>
                <w:b/>
                <w:color w:val="000000"/>
                <w:sz w:val="28"/>
                <w:szCs w:val="28"/>
              </w:rPr>
            </w:pPr>
          </w:p>
          <w:p w14:paraId="2677542A" w14:textId="77777777" w:rsidR="00B2359A" w:rsidRPr="003647BC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AE494F1" w14:textId="77777777" w:rsidR="00B2359A" w:rsidRPr="003647BC" w:rsidRDefault="00B2359A" w:rsidP="00DB543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ADE81EA" w14:textId="77777777" w:rsidR="00B2359A" w:rsidRDefault="00B2359A" w:rsidP="00B2359A">
      <w:pPr>
        <w:jc w:val="both"/>
        <w:rPr>
          <w:color w:val="000000"/>
          <w:sz w:val="28"/>
          <w:szCs w:val="28"/>
        </w:rPr>
      </w:pPr>
    </w:p>
    <w:p w14:paraId="052ACA8C" w14:textId="77777777" w:rsidR="00B2359A" w:rsidRPr="00367D88" w:rsidRDefault="00B2359A" w:rsidP="00B2359A">
      <w:pPr>
        <w:ind w:firstLine="709"/>
        <w:jc w:val="both"/>
        <w:rPr>
          <w:color w:val="000000"/>
          <w:sz w:val="28"/>
          <w:szCs w:val="28"/>
        </w:rPr>
      </w:pPr>
      <w:r w:rsidRPr="00367D88">
        <w:rPr>
          <w:color w:val="000000"/>
          <w:sz w:val="28"/>
          <w:szCs w:val="28"/>
        </w:rPr>
        <w:t>Заявитель не находится в состоянии реорганизации, ликвидации, банкротства.</w:t>
      </w:r>
    </w:p>
    <w:p w14:paraId="55A91CD9" w14:textId="77777777" w:rsidR="00B2359A" w:rsidRPr="00367D88" w:rsidRDefault="00B2359A" w:rsidP="00B2359A">
      <w:pPr>
        <w:ind w:firstLine="709"/>
        <w:jc w:val="both"/>
        <w:rPr>
          <w:color w:val="000000"/>
          <w:sz w:val="28"/>
          <w:szCs w:val="28"/>
        </w:rPr>
      </w:pPr>
      <w:r w:rsidRPr="00367D88">
        <w:rPr>
          <w:color w:val="000000"/>
          <w:sz w:val="28"/>
          <w:szCs w:val="28"/>
        </w:rPr>
        <w:t>Просроченная задолженность по представленным на возвратной основе бюджетным средствам отсутствует.</w:t>
      </w:r>
    </w:p>
    <w:p w14:paraId="53C48F51" w14:textId="77777777" w:rsidR="00B2359A" w:rsidRPr="00367D88" w:rsidRDefault="00B2359A" w:rsidP="00B2359A">
      <w:pPr>
        <w:ind w:firstLine="709"/>
        <w:jc w:val="both"/>
        <w:rPr>
          <w:color w:val="000000"/>
          <w:sz w:val="28"/>
          <w:szCs w:val="28"/>
        </w:rPr>
      </w:pPr>
      <w:r w:rsidRPr="00367D88">
        <w:rPr>
          <w:color w:val="000000"/>
          <w:sz w:val="28"/>
          <w:szCs w:val="28"/>
        </w:rPr>
        <w:t>Задолженность по заработной плате на 1 число месяца, в котором подается заявка, отсутствует.</w:t>
      </w:r>
    </w:p>
    <w:p w14:paraId="36BAF224" w14:textId="77777777" w:rsidR="00B2359A" w:rsidRPr="00AC28FA" w:rsidRDefault="00B2359A" w:rsidP="00B2359A">
      <w:pPr>
        <w:jc w:val="both"/>
        <w:rPr>
          <w:sz w:val="28"/>
          <w:szCs w:val="28"/>
        </w:rPr>
      </w:pPr>
      <w:r w:rsidRPr="00AC28FA">
        <w:rPr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</w:t>
      </w:r>
      <w:r>
        <w:rPr>
          <w:sz w:val="28"/>
          <w:szCs w:val="28"/>
        </w:rPr>
        <w:t>отбор</w:t>
      </w:r>
      <w:r w:rsidRPr="00AC28FA">
        <w:rPr>
          <w:sz w:val="28"/>
          <w:szCs w:val="28"/>
        </w:rPr>
        <w:t>е проектов на предоставления субсидий из бюджета</w:t>
      </w:r>
      <w:r>
        <w:rPr>
          <w:sz w:val="28"/>
          <w:szCs w:val="28"/>
        </w:rPr>
        <w:t xml:space="preserve"> муниципального образования «Сурский район» Ульяновской области </w:t>
      </w:r>
      <w:r w:rsidRPr="00AC28FA">
        <w:rPr>
          <w:sz w:val="28"/>
          <w:szCs w:val="28"/>
        </w:rPr>
        <w:t xml:space="preserve">социально ориентированным некоммерческим организациям в </w:t>
      </w:r>
      <w:r>
        <w:rPr>
          <w:sz w:val="28"/>
          <w:szCs w:val="28"/>
        </w:rPr>
        <w:t>текущем году</w:t>
      </w:r>
      <w:r w:rsidRPr="00AC28FA">
        <w:rPr>
          <w:sz w:val="28"/>
          <w:szCs w:val="28"/>
        </w:rPr>
        <w:t>, подтверждаю.</w:t>
      </w:r>
    </w:p>
    <w:p w14:paraId="3CE80F24" w14:textId="77777777" w:rsidR="00B2359A" w:rsidRDefault="00B2359A" w:rsidP="00B2359A">
      <w:pPr>
        <w:ind w:firstLine="709"/>
        <w:jc w:val="both"/>
        <w:rPr>
          <w:sz w:val="28"/>
          <w:szCs w:val="28"/>
        </w:rPr>
      </w:pPr>
      <w:r w:rsidRPr="00AC28FA">
        <w:rPr>
          <w:sz w:val="28"/>
          <w:szCs w:val="28"/>
        </w:rPr>
        <w:lastRenderedPageBreak/>
        <w:t xml:space="preserve">С условиями </w:t>
      </w:r>
      <w:r>
        <w:rPr>
          <w:sz w:val="28"/>
          <w:szCs w:val="28"/>
        </w:rPr>
        <w:t>отбор</w:t>
      </w:r>
      <w:r w:rsidRPr="00AC28FA">
        <w:rPr>
          <w:sz w:val="28"/>
          <w:szCs w:val="28"/>
        </w:rPr>
        <w:t xml:space="preserve">а на предоставления субсидии из бюджета </w:t>
      </w:r>
      <w:r>
        <w:rPr>
          <w:sz w:val="28"/>
          <w:szCs w:val="28"/>
        </w:rPr>
        <w:t xml:space="preserve">Ульяновской области </w:t>
      </w:r>
      <w:r w:rsidRPr="00AC28FA">
        <w:rPr>
          <w:sz w:val="28"/>
          <w:szCs w:val="28"/>
        </w:rPr>
        <w:t>ознакомлен и согласен.</w:t>
      </w:r>
    </w:p>
    <w:p w14:paraId="2D99BD88" w14:textId="77777777" w:rsidR="00B2359A" w:rsidRPr="00AC28FA" w:rsidRDefault="00B2359A" w:rsidP="00B2359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12"/>
        <w:gridCol w:w="284"/>
        <w:gridCol w:w="1381"/>
        <w:gridCol w:w="296"/>
        <w:gridCol w:w="2782"/>
      </w:tblGrid>
      <w:tr w:rsidR="00B2359A" w:rsidRPr="00AC28FA" w14:paraId="39116FF4" w14:textId="77777777" w:rsidTr="00DB5437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8E1FE" w14:textId="77777777" w:rsidR="00B2359A" w:rsidRPr="00AC28FA" w:rsidRDefault="00B2359A" w:rsidP="00DB5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35D2DA70" w14:textId="77777777" w:rsidR="00B2359A" w:rsidRPr="00AC28FA" w:rsidRDefault="00B2359A" w:rsidP="00DB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2DC9E" w14:textId="77777777" w:rsidR="00B2359A" w:rsidRPr="00AC28FA" w:rsidRDefault="00B2359A" w:rsidP="00DB5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</w:tcPr>
          <w:p w14:paraId="6FA682BF" w14:textId="77777777" w:rsidR="00B2359A" w:rsidRPr="00AC28FA" w:rsidRDefault="00B2359A" w:rsidP="00DB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2C236" w14:textId="77777777" w:rsidR="00B2359A" w:rsidRPr="00AC28FA" w:rsidRDefault="00B2359A" w:rsidP="00DB5437">
            <w:pPr>
              <w:jc w:val="center"/>
              <w:rPr>
                <w:sz w:val="28"/>
                <w:szCs w:val="28"/>
              </w:rPr>
            </w:pPr>
          </w:p>
        </w:tc>
      </w:tr>
      <w:tr w:rsidR="00B2359A" w:rsidRPr="00AC28FA" w14:paraId="51C7F024" w14:textId="77777777" w:rsidTr="00DB5437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0B16A" w14:textId="77777777" w:rsidR="00B2359A" w:rsidRPr="00F208D1" w:rsidRDefault="00B2359A" w:rsidP="00DB5437">
            <w:pPr>
              <w:jc w:val="center"/>
            </w:pPr>
            <w:r w:rsidRPr="00F208D1">
              <w:t>(наименование должности руководителя некоммерческой организации)</w:t>
            </w:r>
          </w:p>
        </w:tc>
        <w:tc>
          <w:tcPr>
            <w:tcW w:w="285" w:type="dxa"/>
          </w:tcPr>
          <w:p w14:paraId="4EA31E2D" w14:textId="77777777" w:rsidR="00B2359A" w:rsidRPr="00F208D1" w:rsidRDefault="00B2359A" w:rsidP="00DB5437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98920" w14:textId="77777777" w:rsidR="00B2359A" w:rsidRPr="00F208D1" w:rsidRDefault="00B2359A" w:rsidP="00DB5437">
            <w:pPr>
              <w:jc w:val="center"/>
            </w:pPr>
            <w:r w:rsidRPr="00F208D1">
              <w:t>(подпись)</w:t>
            </w:r>
          </w:p>
        </w:tc>
        <w:tc>
          <w:tcPr>
            <w:tcW w:w="297" w:type="dxa"/>
          </w:tcPr>
          <w:p w14:paraId="689E763A" w14:textId="77777777" w:rsidR="00B2359A" w:rsidRPr="00F208D1" w:rsidRDefault="00B2359A" w:rsidP="00DB5437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A749A" w14:textId="77777777" w:rsidR="00B2359A" w:rsidRPr="00F208D1" w:rsidRDefault="00B2359A" w:rsidP="00DB5437">
            <w:pPr>
              <w:jc w:val="center"/>
            </w:pPr>
            <w:r w:rsidRPr="00F208D1">
              <w:t>(</w:t>
            </w:r>
            <w:r>
              <w:t>расшифровка подписи</w:t>
            </w:r>
            <w:r w:rsidRPr="00F208D1">
              <w:t>)</w:t>
            </w:r>
          </w:p>
        </w:tc>
      </w:tr>
    </w:tbl>
    <w:p w14:paraId="7E5477C1" w14:textId="77777777" w:rsidR="00B2359A" w:rsidRDefault="00B2359A" w:rsidP="00B2359A">
      <w:r>
        <w:rPr>
          <w:sz w:val="28"/>
          <w:szCs w:val="28"/>
        </w:rPr>
        <w:tab/>
        <w:t>___</w:t>
      </w:r>
      <w:r w:rsidRPr="00AC28FA">
        <w:rPr>
          <w:sz w:val="28"/>
          <w:szCs w:val="28"/>
        </w:rPr>
        <w:t xml:space="preserve"> __________ 20</w:t>
      </w:r>
      <w:r w:rsidRPr="00AC28FA">
        <w:rPr>
          <w:sz w:val="28"/>
          <w:szCs w:val="28"/>
          <w:lang w:val="en-US"/>
        </w:rPr>
        <w:t>___</w:t>
      </w:r>
      <w:r w:rsidRPr="00AC28FA">
        <w:rPr>
          <w:sz w:val="28"/>
          <w:szCs w:val="28"/>
        </w:rPr>
        <w:t xml:space="preserve"> г.</w:t>
      </w:r>
      <w:r w:rsidRPr="00AC28FA">
        <w:rPr>
          <w:sz w:val="28"/>
          <w:szCs w:val="28"/>
        </w:rPr>
        <w:tab/>
      </w:r>
      <w:r w:rsidRPr="00AC28FA">
        <w:rPr>
          <w:sz w:val="28"/>
          <w:szCs w:val="28"/>
        </w:rPr>
        <w:tab/>
        <w:t>М.П.</w:t>
      </w:r>
    </w:p>
    <w:p w14:paraId="09832FC9" w14:textId="77777777" w:rsidR="00821689" w:rsidRPr="006C0D66" w:rsidRDefault="00821689" w:rsidP="006C0D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1689" w:rsidRPr="006C0D66" w:rsidSect="0099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B5"/>
    <w:rsid w:val="00041ABF"/>
    <w:rsid w:val="00046BB0"/>
    <w:rsid w:val="000529FD"/>
    <w:rsid w:val="000902E9"/>
    <w:rsid w:val="001365B5"/>
    <w:rsid w:val="001A4D27"/>
    <w:rsid w:val="002D27B4"/>
    <w:rsid w:val="002E5184"/>
    <w:rsid w:val="002F558B"/>
    <w:rsid w:val="00332E74"/>
    <w:rsid w:val="003977A4"/>
    <w:rsid w:val="00434F51"/>
    <w:rsid w:val="004610A3"/>
    <w:rsid w:val="00595706"/>
    <w:rsid w:val="00673EB9"/>
    <w:rsid w:val="006C0D66"/>
    <w:rsid w:val="007C5D96"/>
    <w:rsid w:val="00821689"/>
    <w:rsid w:val="0083252A"/>
    <w:rsid w:val="008715E1"/>
    <w:rsid w:val="008A13E5"/>
    <w:rsid w:val="008D6B1F"/>
    <w:rsid w:val="008D7A7A"/>
    <w:rsid w:val="00995255"/>
    <w:rsid w:val="009C7C3E"/>
    <w:rsid w:val="009E32B0"/>
    <w:rsid w:val="00A02409"/>
    <w:rsid w:val="00A13C85"/>
    <w:rsid w:val="00A84D3E"/>
    <w:rsid w:val="00AF0C4E"/>
    <w:rsid w:val="00B2359A"/>
    <w:rsid w:val="00CB1116"/>
    <w:rsid w:val="00CE0C1D"/>
    <w:rsid w:val="00D334B0"/>
    <w:rsid w:val="00D81E6A"/>
    <w:rsid w:val="00E0698B"/>
    <w:rsid w:val="00E22EC6"/>
    <w:rsid w:val="00ED359A"/>
    <w:rsid w:val="00ED5648"/>
    <w:rsid w:val="00FC508A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F61E"/>
  <w15:docId w15:val="{94850800-0C7F-4708-B8FD-810A71DC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21689"/>
    <w:rPr>
      <w:color w:val="0000FF" w:themeColor="hyperlink"/>
      <w:u w:val="single"/>
    </w:rPr>
  </w:style>
  <w:style w:type="paragraph" w:customStyle="1" w:styleId="ConsPlusTitle">
    <w:name w:val="ConsPlusTitle"/>
    <w:rsid w:val="00D81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надя1</cp:lastModifiedBy>
  <cp:revision>4</cp:revision>
  <cp:lastPrinted>2017-09-21T06:14:00Z</cp:lastPrinted>
  <dcterms:created xsi:type="dcterms:W3CDTF">2022-05-11T11:01:00Z</dcterms:created>
  <dcterms:modified xsi:type="dcterms:W3CDTF">2022-05-11T13:17:00Z</dcterms:modified>
</cp:coreProperties>
</file>