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E50651" w:rsidRPr="002E41C5" w:rsidTr="008A3E82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E50651" w:rsidRPr="0045476A" w:rsidRDefault="00E50651" w:rsidP="008A3E82">
            <w:pPr>
              <w:jc w:val="both"/>
            </w:pPr>
            <w:r w:rsidRPr="002E41C5">
              <w:rPr>
                <w:b/>
              </w:rPr>
              <w:t xml:space="preserve">ПЕРЕЧЕНЬ ВОПРОСОВ В РАМКАХ ПРОВЕДЕНИЯ ПУБЛИЧНЫХ </w:t>
            </w:r>
            <w:r>
              <w:rPr>
                <w:b/>
              </w:rPr>
              <w:t xml:space="preserve">ОБСУЖДЕНИЙ </w:t>
            </w:r>
            <w:r w:rsidR="00434756">
              <w:rPr>
                <w:b/>
              </w:rPr>
              <w:t xml:space="preserve">                                  </w:t>
            </w:r>
            <w:r w:rsidRPr="00712A85">
              <w:rPr>
                <w:rStyle w:val="a6"/>
                <w:color w:val="000000" w:themeColor="text1"/>
                <w:sz w:val="28"/>
                <w:szCs w:val="28"/>
              </w:rPr>
              <w:t xml:space="preserve">Постановление </w:t>
            </w:r>
            <w:r w:rsidR="00BB7B25" w:rsidRPr="00712A85">
              <w:rPr>
                <w:color w:val="000000" w:themeColor="text1"/>
                <w:sz w:val="28"/>
                <w:szCs w:val="28"/>
              </w:rPr>
              <w:t>Проект</w:t>
            </w:r>
            <w:r w:rsidR="00262C04" w:rsidRPr="00712A85">
              <w:rPr>
                <w:color w:val="000000" w:themeColor="text1"/>
                <w:sz w:val="28"/>
                <w:szCs w:val="28"/>
              </w:rPr>
              <w:t xml:space="preserve"> Решения Совета Депутатов </w:t>
            </w:r>
            <w:r w:rsidR="00BB7B25" w:rsidRPr="00712A85">
              <w:rPr>
                <w:color w:val="000000" w:themeColor="text1"/>
                <w:sz w:val="28"/>
                <w:szCs w:val="28"/>
              </w:rPr>
              <w:t xml:space="preserve"> </w:t>
            </w:r>
            <w:r w:rsidR="00262C04" w:rsidRPr="00712A85">
              <w:rPr>
                <w:color w:val="000000" w:themeColor="text1"/>
                <w:sz w:val="28"/>
                <w:szCs w:val="28"/>
              </w:rPr>
              <w:t>«О размерах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на территории муниципального образования Сурское городское поселение Сурского района Ульяновской области»</w:t>
            </w:r>
          </w:p>
        </w:tc>
      </w:tr>
    </w:tbl>
    <w:p w:rsidR="00E50651" w:rsidRDefault="00E50651" w:rsidP="00E50651"/>
    <w:p w:rsidR="00E50651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вступления в силу: </w:t>
      </w:r>
      <w:r w:rsidR="00434756">
        <w:rPr>
          <w:sz w:val="22"/>
          <w:szCs w:val="22"/>
        </w:rPr>
        <w:t>0</w:t>
      </w:r>
      <w:r w:rsidR="00E36BDC">
        <w:rPr>
          <w:sz w:val="22"/>
          <w:szCs w:val="22"/>
        </w:rPr>
        <w:t>1</w:t>
      </w:r>
      <w:r w:rsidR="00434756">
        <w:rPr>
          <w:sz w:val="22"/>
          <w:szCs w:val="22"/>
        </w:rPr>
        <w:t>.07.</w:t>
      </w:r>
      <w:r>
        <w:rPr>
          <w:sz w:val="22"/>
          <w:szCs w:val="22"/>
        </w:rPr>
        <w:t>20</w:t>
      </w:r>
      <w:r w:rsidR="00262C04">
        <w:rPr>
          <w:sz w:val="22"/>
          <w:szCs w:val="22"/>
        </w:rPr>
        <w:t>2</w:t>
      </w:r>
      <w:r w:rsidR="00E36BDC">
        <w:rPr>
          <w:sz w:val="22"/>
          <w:szCs w:val="22"/>
        </w:rPr>
        <w:t>3</w:t>
      </w:r>
      <w:r>
        <w:rPr>
          <w:sz w:val="22"/>
          <w:szCs w:val="22"/>
        </w:rPr>
        <w:t xml:space="preserve"> г</w:t>
      </w:r>
      <w:r w:rsidR="00E36BDC">
        <w:rPr>
          <w:sz w:val="22"/>
          <w:szCs w:val="22"/>
        </w:rPr>
        <w:t>.</w:t>
      </w:r>
      <w:bookmarkStart w:id="0" w:name="_GoBack"/>
      <w:bookmarkEnd w:id="0"/>
    </w:p>
    <w:p w:rsidR="00E50651" w:rsidRDefault="00E50651" w:rsidP="00E50651"/>
    <w:p w:rsidR="00E50651" w:rsidRPr="006B1B43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2"/>
          <w:szCs w:val="22"/>
        </w:rPr>
      </w:pPr>
      <w:r w:rsidRPr="006B1B43">
        <w:rPr>
          <w:b/>
          <w:sz w:val="22"/>
          <w:szCs w:val="22"/>
        </w:rPr>
        <w:t>Контактная информация</w:t>
      </w:r>
    </w:p>
    <w:p w:rsidR="00E50651" w:rsidRPr="006B1B43" w:rsidRDefault="00E50651" w:rsidP="0043475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6B1B43">
        <w:rPr>
          <w:sz w:val="22"/>
          <w:szCs w:val="22"/>
        </w:rPr>
        <w:t>Название организации</w:t>
      </w:r>
      <w:r w:rsidR="00434756">
        <w:rPr>
          <w:sz w:val="22"/>
          <w:szCs w:val="22"/>
        </w:rPr>
        <w:t xml:space="preserve">: </w:t>
      </w:r>
      <w:r w:rsidRPr="00434756">
        <w:rPr>
          <w:sz w:val="22"/>
          <w:szCs w:val="22"/>
          <w:u w:val="single"/>
        </w:rPr>
        <w:t>Индивидуальный предприниматель</w:t>
      </w:r>
    </w:p>
    <w:p w:rsidR="00E50651" w:rsidRPr="00835816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  <w:u w:val="single"/>
        </w:rPr>
      </w:pPr>
      <w:r w:rsidRPr="006B1B43">
        <w:rPr>
          <w:sz w:val="22"/>
          <w:szCs w:val="22"/>
        </w:rPr>
        <w:t>Сферу деятельности организации</w:t>
      </w:r>
      <w:r>
        <w:rPr>
          <w:sz w:val="22"/>
          <w:szCs w:val="22"/>
        </w:rPr>
        <w:t>:</w:t>
      </w:r>
      <w:r w:rsidR="00434756">
        <w:rPr>
          <w:sz w:val="22"/>
          <w:szCs w:val="22"/>
        </w:rPr>
        <w:t xml:space="preserve"> </w:t>
      </w:r>
      <w:r w:rsidR="00DD7BE4">
        <w:rPr>
          <w:sz w:val="22"/>
          <w:szCs w:val="22"/>
          <w:u w:val="single"/>
        </w:rPr>
        <w:t>торговля</w:t>
      </w:r>
      <w:r w:rsidRPr="00515970">
        <w:tab/>
        <w:t xml:space="preserve"> </w:t>
      </w:r>
    </w:p>
    <w:p w:rsidR="00C53E06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  <w:u w:val="single"/>
        </w:rPr>
      </w:pPr>
      <w:r w:rsidRPr="006B1B43">
        <w:rPr>
          <w:sz w:val="22"/>
          <w:szCs w:val="22"/>
        </w:rPr>
        <w:t xml:space="preserve">Ф.И.О. контактного </w:t>
      </w:r>
      <w:r w:rsidR="00712A85" w:rsidRPr="006B1B43">
        <w:rPr>
          <w:sz w:val="22"/>
          <w:szCs w:val="22"/>
        </w:rPr>
        <w:t>лица</w:t>
      </w:r>
      <w:r w:rsidR="00712A85">
        <w:rPr>
          <w:sz w:val="22"/>
          <w:szCs w:val="22"/>
        </w:rPr>
        <w:t xml:space="preserve">: </w:t>
      </w:r>
      <w:r w:rsidR="00007B2A">
        <w:rPr>
          <w:sz w:val="22"/>
          <w:szCs w:val="22"/>
          <w:u w:val="single"/>
        </w:rPr>
        <w:t xml:space="preserve">Дьяченко Александр Владимирович </w:t>
      </w:r>
    </w:p>
    <w:p w:rsidR="00E50651" w:rsidRPr="00C433B4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6B1B43">
        <w:rPr>
          <w:sz w:val="22"/>
          <w:szCs w:val="22"/>
        </w:rPr>
        <w:t>Номер контактного телефона</w:t>
      </w:r>
      <w:r>
        <w:rPr>
          <w:sz w:val="22"/>
          <w:szCs w:val="22"/>
        </w:rPr>
        <w:t xml:space="preserve">: </w:t>
      </w:r>
    </w:p>
    <w:p w:rsidR="00E50651" w:rsidRPr="006B1B43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6B1B43">
        <w:rPr>
          <w:sz w:val="22"/>
          <w:szCs w:val="22"/>
        </w:rPr>
        <w:t>Адрес электронной почты</w:t>
      </w:r>
      <w:r>
        <w:rPr>
          <w:sz w:val="22"/>
          <w:szCs w:val="22"/>
        </w:rPr>
        <w:t>: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 xml:space="preserve">   </w:t>
      </w:r>
      <w:r w:rsidRPr="006B1B43">
        <w:rPr>
          <w:sz w:val="22"/>
          <w:szCs w:val="22"/>
        </w:rPr>
        <w:t xml:space="preserve"> </w:t>
      </w:r>
    </w:p>
    <w:p w:rsidR="00E50651" w:rsidRPr="006B1B43" w:rsidRDefault="00E50651" w:rsidP="00E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E50651" w:rsidRPr="00323D4F" w:rsidTr="008A3E82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50651" w:rsidRPr="00323D4F" w:rsidRDefault="00E50651" w:rsidP="008A3E82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B15F24">
              <w:rPr>
                <w:i/>
              </w:rPr>
              <w:t xml:space="preserve">Считаете ли вы необходимым и обоснованным </w:t>
            </w:r>
            <w:r w:rsidR="0042732A">
              <w:rPr>
                <w:i/>
              </w:rPr>
              <w:t xml:space="preserve">действие </w:t>
            </w:r>
            <w:r w:rsidR="0042732A" w:rsidRPr="00B15F24">
              <w:rPr>
                <w:i/>
              </w:rPr>
              <w:t>акта</w:t>
            </w:r>
            <w:r w:rsidRPr="00B15F24">
              <w:rPr>
                <w:i/>
              </w:rPr>
              <w:t>?</w:t>
            </w:r>
            <w:r>
              <w:rPr>
                <w:i/>
              </w:rPr>
              <w:t xml:space="preserve"> Почему?</w:t>
            </w:r>
          </w:p>
        </w:tc>
      </w:tr>
      <w:tr w:rsidR="00E50651" w:rsidRPr="00323D4F" w:rsidTr="008A3E82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51" w:rsidRPr="00323D4F" w:rsidRDefault="00007B2A" w:rsidP="00C53E06">
            <w:pPr>
              <w:jc w:val="both"/>
              <w:rPr>
                <w:i/>
              </w:rPr>
            </w:pPr>
            <w:r>
              <w:rPr>
                <w:i/>
              </w:rPr>
              <w:t>Считаю, что да</w:t>
            </w:r>
            <w:r w:rsidR="00DD7BE4">
              <w:rPr>
                <w:i/>
              </w:rPr>
              <w:t xml:space="preserve"> устанавливается размер платы за содержание жилого помещения для населения, которое не определилось с выбором управляющей компании.</w:t>
            </w:r>
          </w:p>
        </w:tc>
      </w:tr>
      <w:tr w:rsidR="00E50651" w:rsidRPr="00323D4F" w:rsidTr="008A3E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50651" w:rsidRPr="00323D4F" w:rsidRDefault="00E50651" w:rsidP="008A3E82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B15F24">
              <w:rPr>
                <w:i/>
              </w:rPr>
              <w:t xml:space="preserve">Какие </w:t>
            </w:r>
            <w:r>
              <w:rPr>
                <w:i/>
              </w:rPr>
              <w:t xml:space="preserve">отрицательные и </w:t>
            </w:r>
            <w:r w:rsidRPr="00B15F24">
              <w:rPr>
                <w:i/>
              </w:rPr>
              <w:t>пол</w:t>
            </w:r>
            <w:r>
              <w:rPr>
                <w:i/>
              </w:rPr>
              <w:t>ожительные эффекты (для муниципального образования «</w:t>
            </w:r>
            <w:r>
              <w:rPr>
                <w:i/>
                <w:lang w:val="en-US"/>
              </w:rPr>
              <w:t>C</w:t>
            </w:r>
            <w:proofErr w:type="spellStart"/>
            <w:r>
              <w:rPr>
                <w:i/>
              </w:rPr>
              <w:t>урский</w:t>
            </w:r>
            <w:proofErr w:type="spellEnd"/>
            <w:r>
              <w:rPr>
                <w:i/>
              </w:rPr>
              <w:t xml:space="preserve"> район»</w:t>
            </w:r>
            <w:r w:rsidRPr="00B15F24">
              <w:rPr>
                <w:i/>
              </w:rPr>
              <w:t xml:space="preserve">, </w:t>
            </w:r>
            <w:r>
              <w:rPr>
                <w:i/>
              </w:rPr>
              <w:t>населения</w:t>
            </w:r>
            <w:r w:rsidRPr="00B15F24">
              <w:rPr>
                <w:i/>
              </w:rPr>
              <w:t xml:space="preserve">, </w:t>
            </w:r>
            <w:r>
              <w:rPr>
                <w:i/>
              </w:rPr>
              <w:t>предпринимателей</w:t>
            </w:r>
            <w:r w:rsidRPr="00B15F24">
              <w:rPr>
                <w:i/>
              </w:rPr>
              <w:t xml:space="preserve">), по Вашему мнению, </w:t>
            </w:r>
            <w:r>
              <w:rPr>
                <w:i/>
              </w:rPr>
              <w:t xml:space="preserve">имеются от действующего </w:t>
            </w:r>
            <w:r w:rsidRPr="00B15F24">
              <w:rPr>
                <w:i/>
              </w:rPr>
              <w:t>правового регулирования?</w:t>
            </w:r>
          </w:p>
        </w:tc>
      </w:tr>
      <w:tr w:rsidR="00E50651" w:rsidRPr="00323D4F" w:rsidTr="008A3E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50651" w:rsidRPr="00B15F24" w:rsidRDefault="00CA69E6" w:rsidP="00237FE0">
            <w:pPr>
              <w:jc w:val="both"/>
              <w:rPr>
                <w:i/>
              </w:rPr>
            </w:pPr>
            <w:r>
              <w:rPr>
                <w:i/>
              </w:rPr>
              <w:t xml:space="preserve">   </w:t>
            </w:r>
            <w:r w:rsidR="00007B2A">
              <w:rPr>
                <w:i/>
              </w:rPr>
              <w:t>Отрицательных эффектов нет, а положительным является то, что Решением Совета депутатов у</w:t>
            </w:r>
            <w:r w:rsidR="00DD7BE4">
              <w:rPr>
                <w:i/>
              </w:rPr>
              <w:t>станавливается размер платы за содержание и ремонт для тех категорий граждан, которые не выбрали способ управления.</w:t>
            </w:r>
          </w:p>
        </w:tc>
      </w:tr>
      <w:tr w:rsidR="00E50651" w:rsidRPr="00323D4F" w:rsidTr="008A3E82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50651" w:rsidRPr="00323D4F" w:rsidRDefault="00E50651" w:rsidP="008A3E82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>
              <w:rPr>
                <w:i/>
              </w:rPr>
              <w:t>Существуют ли иные варианты достижения заявленных целей регулирования? Укажите такие варианты.</w:t>
            </w:r>
          </w:p>
        </w:tc>
      </w:tr>
      <w:tr w:rsidR="00E50651" w:rsidRPr="00323D4F" w:rsidTr="008A3E82">
        <w:trPr>
          <w:trHeight w:val="43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51" w:rsidRPr="00323D4F" w:rsidRDefault="00007B2A" w:rsidP="00C53E06">
            <w:pPr>
              <w:jc w:val="both"/>
              <w:rPr>
                <w:i/>
              </w:rPr>
            </w:pPr>
            <w:r>
              <w:rPr>
                <w:i/>
              </w:rPr>
              <w:t>Считаю, что нет</w:t>
            </w:r>
          </w:p>
        </w:tc>
      </w:tr>
      <w:tr w:rsidR="00E50651" w:rsidRPr="00323D4F" w:rsidTr="008A3E82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50651" w:rsidRPr="00323D4F" w:rsidRDefault="0042732A" w:rsidP="008A3E82">
            <w:pPr>
              <w:numPr>
                <w:ilvl w:val="0"/>
                <w:numId w:val="1"/>
              </w:numPr>
              <w:jc w:val="both"/>
              <w:rPr>
                <w:i/>
              </w:rPr>
            </w:pPr>
            <w:r w:rsidRPr="00B15F24">
              <w:rPr>
                <w:i/>
              </w:rPr>
              <w:t>Иные предложения</w:t>
            </w:r>
            <w:r w:rsidR="00E50651" w:rsidRPr="00B15F24">
              <w:rPr>
                <w:i/>
              </w:rPr>
              <w:t xml:space="preserve"> и замечания по Проекту акта.</w:t>
            </w:r>
          </w:p>
        </w:tc>
      </w:tr>
      <w:tr w:rsidR="00E50651" w:rsidRPr="00323D4F" w:rsidTr="008A3E82">
        <w:trPr>
          <w:trHeight w:val="58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651" w:rsidRPr="00323D4F" w:rsidRDefault="00007B2A" w:rsidP="001E5ECA">
            <w:pPr>
              <w:jc w:val="both"/>
              <w:rPr>
                <w:i/>
              </w:rPr>
            </w:pPr>
            <w:r>
              <w:rPr>
                <w:i/>
              </w:rPr>
              <w:t xml:space="preserve">Не имеются </w:t>
            </w:r>
          </w:p>
        </w:tc>
      </w:tr>
    </w:tbl>
    <w:p w:rsidR="00E50651" w:rsidRPr="00EB4FA1" w:rsidRDefault="00E50651" w:rsidP="00E50651">
      <w:pPr>
        <w:autoSpaceDE w:val="0"/>
        <w:autoSpaceDN w:val="0"/>
        <w:adjustRightInd w:val="0"/>
        <w:ind w:left="2124" w:firstLine="708"/>
        <w:outlineLvl w:val="0"/>
        <w:rPr>
          <w:color w:val="000000"/>
          <w:sz w:val="28"/>
        </w:rPr>
      </w:pPr>
      <w:r>
        <w:rPr>
          <w:color w:val="000000"/>
          <w:sz w:val="28"/>
        </w:rPr>
        <w:t>_____________________</w:t>
      </w:r>
    </w:p>
    <w:p w:rsidR="00E50651" w:rsidRDefault="00E50651" w:rsidP="00E50651"/>
    <w:p w:rsidR="00E50651" w:rsidRDefault="00E50651" w:rsidP="00E50651"/>
    <w:p w:rsidR="00147EDF" w:rsidRDefault="006F7F8A"/>
    <w:sectPr w:rsidR="00147EDF" w:rsidSect="00F179F2">
      <w:headerReference w:type="even" r:id="rId7"/>
      <w:headerReference w:type="default" r:id="rId8"/>
      <w:pgSz w:w="11906" w:h="16838"/>
      <w:pgMar w:top="71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F8A" w:rsidRDefault="006F7F8A">
      <w:r>
        <w:separator/>
      </w:r>
    </w:p>
  </w:endnote>
  <w:endnote w:type="continuationSeparator" w:id="0">
    <w:p w:rsidR="006F7F8A" w:rsidRDefault="006F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F8A" w:rsidRDefault="006F7F8A">
      <w:r>
        <w:separator/>
      </w:r>
    </w:p>
  </w:footnote>
  <w:footnote w:type="continuationSeparator" w:id="0">
    <w:p w:rsidR="006F7F8A" w:rsidRDefault="006F7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71B" w:rsidRDefault="00E50651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071B" w:rsidRDefault="006F7F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71B" w:rsidRDefault="00E50651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5071B" w:rsidRDefault="006F7F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651"/>
    <w:rsid w:val="00007B2A"/>
    <w:rsid w:val="00091C92"/>
    <w:rsid w:val="001E5ECA"/>
    <w:rsid w:val="00237FE0"/>
    <w:rsid w:val="00262C04"/>
    <w:rsid w:val="0042732A"/>
    <w:rsid w:val="00434756"/>
    <w:rsid w:val="0044358F"/>
    <w:rsid w:val="006F7F8A"/>
    <w:rsid w:val="00712A85"/>
    <w:rsid w:val="007A5A1E"/>
    <w:rsid w:val="00835816"/>
    <w:rsid w:val="00852723"/>
    <w:rsid w:val="00BB7B25"/>
    <w:rsid w:val="00C12111"/>
    <w:rsid w:val="00C17E13"/>
    <w:rsid w:val="00C46E91"/>
    <w:rsid w:val="00C53E06"/>
    <w:rsid w:val="00CA69E6"/>
    <w:rsid w:val="00D1708E"/>
    <w:rsid w:val="00DD7BE4"/>
    <w:rsid w:val="00E36BDC"/>
    <w:rsid w:val="00E50651"/>
    <w:rsid w:val="00F8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90AF"/>
  <w15:docId w15:val="{841076E3-2091-4F09-B058-61AA8C22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0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06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506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50651"/>
  </w:style>
  <w:style w:type="character" w:styleId="a6">
    <w:name w:val="Strong"/>
    <w:basedOn w:val="a0"/>
    <w:uiPriority w:val="22"/>
    <w:qFormat/>
    <w:rsid w:val="00E5065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12A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2A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shianova</dc:creator>
  <cp:lastModifiedBy>спорт</cp:lastModifiedBy>
  <cp:revision>3</cp:revision>
  <cp:lastPrinted>2022-11-01T06:24:00Z</cp:lastPrinted>
  <dcterms:created xsi:type="dcterms:W3CDTF">2023-06-19T07:39:00Z</dcterms:created>
  <dcterms:modified xsi:type="dcterms:W3CDTF">2023-06-20T09:53:00Z</dcterms:modified>
</cp:coreProperties>
</file>