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D567" w14:textId="77777777" w:rsidR="00725AEA" w:rsidRPr="00725AEA" w:rsidRDefault="00725AEA" w:rsidP="00725A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СВОДКА ПРЕДЛОЖЕНИЙ</w:t>
      </w:r>
    </w:p>
    <w:p w14:paraId="1CA5A610" w14:textId="2D876B53" w:rsidR="00725AEA" w:rsidRPr="00F42C0C" w:rsidRDefault="00725AEA" w:rsidP="00725A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результатам публичного обсуждения действующего нормативного правового акта  муниципального образования «Сурский район»</w:t>
      </w:r>
      <w:r w:rsidR="007B1D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Ульяновской области, затрагивающего вопросы осуществления предпринимательской и инвестиционной деятельности </w:t>
      </w:r>
      <w:r w:rsidR="00F42C0C" w:rsidRPr="00F42C0C">
        <w:rPr>
          <w:rFonts w:ascii="Times New Roman" w:eastAsia="Calibri" w:hAnsi="Times New Roman" w:cs="Times New Roman"/>
          <w:b/>
          <w:bCs/>
          <w:sz w:val="32"/>
          <w:szCs w:val="32"/>
        </w:rPr>
        <w:t>Постановление администрации МО «Сурский район»  «</w:t>
      </w:r>
      <w:r w:rsidR="00402BD5" w:rsidRPr="00402BD5">
        <w:rPr>
          <w:rFonts w:ascii="Times New Roman" w:hAnsi="Times New Roman" w:cs="Times New Roman"/>
          <w:b/>
          <w:bCs/>
          <w:sz w:val="32"/>
          <w:szCs w:val="32"/>
        </w:rPr>
        <w:t>Об определении стоимости услуг предоставляемых согласно гарантированному перечню услуг по погребению на территории муниципального образования  Сурское городское поселение Сурского района Ульяновской области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>» №1</w:t>
      </w:r>
      <w:r w:rsidR="00402BD5">
        <w:rPr>
          <w:rFonts w:ascii="Times New Roman" w:hAnsi="Times New Roman" w:cs="Times New Roman"/>
          <w:b/>
          <w:bCs/>
          <w:sz w:val="32"/>
          <w:szCs w:val="32"/>
        </w:rPr>
        <w:t>48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 xml:space="preserve"> П-А от </w:t>
      </w:r>
      <w:r w:rsidR="00402BD5">
        <w:rPr>
          <w:rFonts w:ascii="Times New Roman" w:hAnsi="Times New Roman" w:cs="Times New Roman"/>
          <w:b/>
          <w:bCs/>
          <w:sz w:val="32"/>
          <w:szCs w:val="32"/>
        </w:rPr>
        <w:t>29</w:t>
      </w:r>
      <w:r w:rsidR="0079794A">
        <w:rPr>
          <w:rFonts w:ascii="Times New Roman" w:hAnsi="Times New Roman" w:cs="Times New Roman"/>
          <w:b/>
          <w:bCs/>
          <w:sz w:val="32"/>
          <w:szCs w:val="32"/>
        </w:rPr>
        <w:t>.03.202</w:t>
      </w:r>
      <w:r w:rsidR="00402BD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F42C0C" w:rsidRPr="00F42C0C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</w:p>
    <w:p w14:paraId="19E07EE5" w14:textId="77777777" w:rsidR="00725AEA" w:rsidRPr="00725AEA" w:rsidRDefault="00725AEA" w:rsidP="00725AEA">
      <w:pPr>
        <w:shd w:val="clear" w:color="auto" w:fill="E6E6E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Наименование НПА:</w:t>
      </w: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14:paraId="75AA1FB3" w14:textId="2FAACFBA" w:rsidR="00F567BD" w:rsidRPr="00F567BD" w:rsidRDefault="00725AEA" w:rsidP="00F567BD">
      <w:pPr>
        <w:spacing w:before="100" w:beforeAutospacing="1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="00F567BD" w:rsidRPr="00F567BD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МО «Сурский район» «</w:t>
      </w:r>
      <w:r w:rsidR="00402BD5" w:rsidRPr="00402BD5">
        <w:rPr>
          <w:rFonts w:ascii="Times New Roman" w:hAnsi="Times New Roman" w:cs="Times New Roman"/>
          <w:bCs/>
          <w:sz w:val="28"/>
          <w:szCs w:val="28"/>
        </w:rPr>
        <w:t>Об определении стоимости услуг предоставляемых согласно гарантированному перечню услуг по погребению на территории муниципального образования Сурское городское поселение Сурского района Ульяновской области</w:t>
      </w:r>
      <w:r w:rsidR="00D27AE7">
        <w:rPr>
          <w:rFonts w:ascii="Times New Roman" w:hAnsi="Times New Roman" w:cs="Times New Roman"/>
          <w:bCs/>
          <w:sz w:val="28"/>
          <w:szCs w:val="28"/>
        </w:rPr>
        <w:t>» №1</w:t>
      </w:r>
      <w:r w:rsidR="00402BD5">
        <w:rPr>
          <w:rFonts w:ascii="Times New Roman" w:hAnsi="Times New Roman" w:cs="Times New Roman"/>
          <w:bCs/>
          <w:sz w:val="28"/>
          <w:szCs w:val="28"/>
        </w:rPr>
        <w:t>48</w:t>
      </w:r>
      <w:r w:rsidR="00D27AE7">
        <w:rPr>
          <w:rFonts w:ascii="Times New Roman" w:hAnsi="Times New Roman" w:cs="Times New Roman"/>
          <w:bCs/>
          <w:sz w:val="28"/>
          <w:szCs w:val="28"/>
        </w:rPr>
        <w:t xml:space="preserve"> П-А от </w:t>
      </w:r>
      <w:r w:rsidR="00402BD5">
        <w:rPr>
          <w:rFonts w:ascii="Times New Roman" w:hAnsi="Times New Roman" w:cs="Times New Roman"/>
          <w:bCs/>
          <w:sz w:val="28"/>
          <w:szCs w:val="28"/>
        </w:rPr>
        <w:t>29</w:t>
      </w:r>
      <w:r w:rsidR="00D27AE7">
        <w:rPr>
          <w:rFonts w:ascii="Times New Roman" w:hAnsi="Times New Roman" w:cs="Times New Roman"/>
          <w:bCs/>
          <w:sz w:val="28"/>
          <w:szCs w:val="28"/>
        </w:rPr>
        <w:t>.03.202</w:t>
      </w:r>
      <w:r w:rsidR="00402BD5">
        <w:rPr>
          <w:rFonts w:ascii="Times New Roman" w:hAnsi="Times New Roman" w:cs="Times New Roman"/>
          <w:bCs/>
          <w:sz w:val="28"/>
          <w:szCs w:val="28"/>
        </w:rPr>
        <w:t>2</w:t>
      </w:r>
      <w:r w:rsidR="00F567BD" w:rsidRPr="00F567BD">
        <w:rPr>
          <w:rFonts w:ascii="Times New Roman" w:hAnsi="Times New Roman" w:cs="Times New Roman"/>
          <w:bCs/>
          <w:sz w:val="28"/>
          <w:szCs w:val="28"/>
        </w:rPr>
        <w:t xml:space="preserve"> г</w:t>
      </w:r>
    </w:p>
    <w:p w14:paraId="0621938A" w14:textId="066B312B" w:rsidR="00725AEA" w:rsidRPr="00725AEA" w:rsidRDefault="00725AEA" w:rsidP="00F567B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 в рамках публичного обсуждения принимались 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26.04.202</w:t>
      </w:r>
      <w:r w:rsidR="006B4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26.05.202</w:t>
      </w:r>
      <w:r w:rsidR="006B4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и предложения, высказанные участниками публичных консультаций, отражены в заключении.</w:t>
      </w:r>
    </w:p>
    <w:p w14:paraId="5125BFEB" w14:textId="759E3165" w:rsidR="00725AEA" w:rsidRPr="00725AEA" w:rsidRDefault="00725AEA" w:rsidP="00725A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экспертов,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участвовавших в обсуждении: 1</w:t>
      </w:r>
      <w:r w:rsidR="002A5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</w:p>
    <w:tbl>
      <w:tblPr>
        <w:tblpPr w:leftFromText="180" w:rightFromText="180" w:vertAnchor="text" w:horzAnchor="margin" w:tblpXSpec="center" w:tblpY="832"/>
        <w:tblW w:w="10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450"/>
        <w:gridCol w:w="1421"/>
        <w:gridCol w:w="2220"/>
        <w:gridCol w:w="2155"/>
        <w:gridCol w:w="1122"/>
      </w:tblGrid>
      <w:tr w:rsidR="00725AEA" w:rsidRPr="00725AEA" w14:paraId="71D76B1F" w14:textId="77777777" w:rsidTr="008F45AA">
        <w:trPr>
          <w:trHeight w:val="147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695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400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Участник обсуждения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AF2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Вопрос для обсуждения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434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Предложение участника обсуждения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EC4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4D9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Комментарий разработчика</w:t>
            </w:r>
          </w:p>
        </w:tc>
      </w:tr>
      <w:tr w:rsidR="00725AEA" w:rsidRPr="00725AEA" w14:paraId="29D12260" w14:textId="77777777" w:rsidTr="008F45AA">
        <w:trPr>
          <w:trHeight w:val="14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6DF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41C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АНО «Центр развития предпринимательства Сурского района Ульяновской области» </w:t>
            </w:r>
            <w:proofErr w:type="spellStart"/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Корпухова</w:t>
            </w:r>
            <w:proofErr w:type="spell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Наталья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Владиславовна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320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16D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AC3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7E27BAC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93C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037803AD" w14:textId="77777777" w:rsidTr="008F45AA">
        <w:trPr>
          <w:trHeight w:val="2799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7CD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08C6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Общественный</w:t>
            </w:r>
          </w:p>
          <w:p w14:paraId="3654494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представитель</w:t>
            </w:r>
          </w:p>
          <w:p w14:paraId="5A8C0F3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уполномоченного по правам предпринимателей Ульяновской области в</w:t>
            </w:r>
          </w:p>
          <w:p w14:paraId="4A30BCCC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муниципальном</w:t>
            </w:r>
          </w:p>
          <w:p w14:paraId="4AC7B5B3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образовании</w:t>
            </w:r>
          </w:p>
          <w:p w14:paraId="6A927AD4" w14:textId="77777777" w:rsidR="008F45A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«Сурский район»</w:t>
            </w:r>
          </w:p>
          <w:p w14:paraId="107EF8F3" w14:textId="38FCB3B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454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040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DDD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079CCA3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730A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19D047CD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B1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C72C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3F21ACCA" w14:textId="2AAC8974" w:rsidR="00725AEA" w:rsidRPr="00016CB9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r w:rsidR="00016C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Большакова Елена Васильевна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980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10F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B8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7F4452F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CA5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627DD01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3A3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5442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348F4BDB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proofErr w:type="spellStart"/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Миленьков</w:t>
            </w:r>
            <w:proofErr w:type="spell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Сергей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Викторович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EF5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D43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1B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62E12CF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3C7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1DA4D96D" w14:textId="77777777" w:rsidTr="008F45AA">
        <w:trPr>
          <w:trHeight w:val="94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2A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D6D9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ООО «ЛЗУ»</w:t>
            </w:r>
          </w:p>
          <w:p w14:paraId="6818FFBF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3614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622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CB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4592EB0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EE5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4A57ED57" w14:textId="77777777" w:rsidTr="008F45AA">
        <w:trPr>
          <w:trHeight w:val="160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DF3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6EA3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62612526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Предприниматель Шабалина Людмила Николаевна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1D0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DFB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6C3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79B6A6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63D0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9577F9E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071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A0B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4D0FA8DB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Гришин  Константин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B69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BC2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F54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5D3FC52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5BA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5BF37815" w14:textId="77777777" w:rsidTr="008F45AA">
        <w:trPr>
          <w:trHeight w:val="1328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8B5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6D1E" w14:textId="77777777" w:rsidR="008F45A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Общественной палаты</w:t>
            </w:r>
          </w:p>
          <w:p w14:paraId="1278D4D1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Казанцев Александр Николаевич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234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397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AE0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2DEFF89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AB1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443927C0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989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C653" w14:textId="77777777" w:rsidR="00725AEA" w:rsidRPr="00725AEA" w:rsidRDefault="00AE52A4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 предприниматель</w:t>
            </w:r>
          </w:p>
          <w:p w14:paraId="37294674" w14:textId="77777777" w:rsidR="00725AEA" w:rsidRPr="00725AEA" w:rsidRDefault="00AE52A4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Едунов Сергей Александрович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A3F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DE3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3AB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0C84955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A3F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7D02DC9" w14:textId="77777777" w:rsidTr="008F45AA">
        <w:trPr>
          <w:trHeight w:val="1969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AD8D" w14:textId="12965906" w:rsidR="00725AEA" w:rsidRPr="00725AEA" w:rsidRDefault="00725AEA" w:rsidP="00AE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2A52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B7BE" w14:textId="01F41EDD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Начальник </w:t>
            </w:r>
            <w:r w:rsidR="00016C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управления</w:t>
            </w: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правового обеспечения администрации МО «Сурский район»</w:t>
            </w:r>
          </w:p>
          <w:p w14:paraId="2090AC5F" w14:textId="28210DB2" w:rsidR="00725AEA" w:rsidRPr="00725AEA" w:rsidRDefault="006B481D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Гордеев Валерий Аркадьевич 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82C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734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DE4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8A83D2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036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</w:t>
            </w:r>
          </w:p>
        </w:tc>
      </w:tr>
    </w:tbl>
    <w:p w14:paraId="7879530E" w14:textId="77777777" w:rsidR="00725AEA" w:rsidRPr="00725AEA" w:rsidRDefault="00725AEA" w:rsidP="00725A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14:paraId="61743486" w14:textId="77777777" w:rsidR="00725AEA" w:rsidRPr="00725AEA" w:rsidRDefault="00725AEA" w:rsidP="00725A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14:paraId="759E77E1" w14:textId="31F76ED1" w:rsidR="00147EDF" w:rsidRPr="00D27AE7" w:rsidRDefault="00725AEA" w:rsidP="00D27A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147EDF" w:rsidRPr="00D2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EA"/>
    <w:rsid w:val="00016CB9"/>
    <w:rsid w:val="002A52C5"/>
    <w:rsid w:val="00402BD5"/>
    <w:rsid w:val="0044358F"/>
    <w:rsid w:val="006B481D"/>
    <w:rsid w:val="00725AEA"/>
    <w:rsid w:val="0079794A"/>
    <w:rsid w:val="007B1DD2"/>
    <w:rsid w:val="008511BB"/>
    <w:rsid w:val="008F45AA"/>
    <w:rsid w:val="00AE52A4"/>
    <w:rsid w:val="00C06B4E"/>
    <w:rsid w:val="00C46E91"/>
    <w:rsid w:val="00D27AE7"/>
    <w:rsid w:val="00DE1869"/>
    <w:rsid w:val="00F42C0C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1CAA"/>
  <w15:docId w15:val="{75D39D2F-04D7-4C2F-8831-1E60F033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3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спорт</cp:lastModifiedBy>
  <cp:revision>3</cp:revision>
  <dcterms:created xsi:type="dcterms:W3CDTF">2023-06-16T10:33:00Z</dcterms:created>
  <dcterms:modified xsi:type="dcterms:W3CDTF">2023-06-20T11:54:00Z</dcterms:modified>
</cp:coreProperties>
</file>