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8C9E5" w14:textId="2613AAAA" w:rsidR="003279D3" w:rsidRPr="003279D3" w:rsidRDefault="003279D3" w:rsidP="003279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9D3">
        <w:rPr>
          <w:rFonts w:ascii="Times New Roman" w:hAnsi="Times New Roman" w:cs="Times New Roman"/>
          <w:b/>
          <w:bCs/>
          <w:sz w:val="28"/>
          <w:szCs w:val="28"/>
        </w:rPr>
        <w:t>Изменения в порядке направления обращений в форме электронного документа в Администрацию МО «Сурский район»</w:t>
      </w:r>
    </w:p>
    <w:p w14:paraId="3BFFCB46" w14:textId="77777777" w:rsidR="003655DA" w:rsidRDefault="003655DA" w:rsidP="003279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7F54C" w14:textId="54BEEFBB" w:rsidR="003279D3" w:rsidRPr="003279D3" w:rsidRDefault="003279D3" w:rsidP="003279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9D3">
        <w:rPr>
          <w:rFonts w:ascii="Times New Roman" w:hAnsi="Times New Roman" w:cs="Times New Roman"/>
          <w:b/>
          <w:bCs/>
          <w:sz w:val="28"/>
          <w:szCs w:val="28"/>
        </w:rPr>
        <w:t>Уважаемые граждане!</w:t>
      </w:r>
    </w:p>
    <w:p w14:paraId="568F8C0A" w14:textId="2DD5E0B5" w:rsidR="003279D3" w:rsidRPr="003279D3" w:rsidRDefault="003279D3" w:rsidP="00327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9D3">
        <w:rPr>
          <w:rFonts w:ascii="Times New Roman" w:hAnsi="Times New Roman" w:cs="Times New Roman"/>
          <w:sz w:val="28"/>
          <w:szCs w:val="28"/>
        </w:rPr>
        <w:t>Обращаем ваше внимание на изменения в порядке направления обращений в форме электронного документа в Администрацию МО «Сурский район».</w:t>
      </w:r>
    </w:p>
    <w:p w14:paraId="79C3C4C6" w14:textId="77777777" w:rsidR="003279D3" w:rsidRPr="008C7825" w:rsidRDefault="003279D3" w:rsidP="003279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79D3">
        <w:rPr>
          <w:rFonts w:ascii="Times New Roman" w:hAnsi="Times New Roman" w:cs="Times New Roman"/>
          <w:sz w:val="28"/>
          <w:szCs w:val="28"/>
        </w:rPr>
        <w:t xml:space="preserve">С 30 марта 2025 года в соответствии с изменениями, внесёнными в Федеральный закон от 02.05.2006 № 59-ФЗ «О порядке рассмотрения обращений граждан Российской Федерации» (далее – Федеральный закон № 59-ФЗ), </w:t>
      </w:r>
      <w:r w:rsidRPr="008C7825">
        <w:rPr>
          <w:rFonts w:ascii="Times New Roman" w:hAnsi="Times New Roman" w:cs="Times New Roman"/>
          <w:sz w:val="28"/>
          <w:szCs w:val="28"/>
        </w:rPr>
        <w:t>обращения граждан в форме электронного документа направляются</w:t>
      </w:r>
      <w:r w:rsidRPr="003279D3">
        <w:rPr>
          <w:rFonts w:ascii="Times New Roman" w:hAnsi="Times New Roman" w:cs="Times New Roman"/>
          <w:sz w:val="28"/>
          <w:szCs w:val="28"/>
        </w:rPr>
        <w:t xml:space="preserve"> в государственный орган, орган местного самоуправления или должностному лицу с использованием федеральной государственной информационной системы «Единый портал государственных и муниципальных услуг (функций)»,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</w:t>
      </w:r>
      <w:bookmarkStart w:id="0" w:name="_GoBack"/>
      <w:bookmarkEnd w:id="0"/>
      <w:r w:rsidRPr="003279D3">
        <w:rPr>
          <w:rFonts w:ascii="Times New Roman" w:hAnsi="Times New Roman" w:cs="Times New Roman"/>
          <w:sz w:val="28"/>
          <w:szCs w:val="28"/>
        </w:rPr>
        <w:t xml:space="preserve">аждан. </w:t>
      </w:r>
      <w:r w:rsidRPr="008C7825">
        <w:rPr>
          <w:rFonts w:ascii="Times New Roman" w:hAnsi="Times New Roman" w:cs="Times New Roman"/>
          <w:b/>
          <w:bCs/>
          <w:sz w:val="28"/>
          <w:szCs w:val="28"/>
        </w:rPr>
        <w:t>Направление гражданином обращения на адрес электронной почты не предусмотрено</w:t>
      </w:r>
      <w:r w:rsidRPr="003279D3">
        <w:rPr>
          <w:rFonts w:ascii="Times New Roman" w:hAnsi="Times New Roman" w:cs="Times New Roman"/>
          <w:sz w:val="28"/>
          <w:szCs w:val="28"/>
        </w:rPr>
        <w:t xml:space="preserve"> </w:t>
      </w:r>
      <w:r w:rsidRPr="008C7825">
        <w:rPr>
          <w:rFonts w:ascii="Times New Roman" w:hAnsi="Times New Roman" w:cs="Times New Roman"/>
          <w:b/>
          <w:bCs/>
          <w:sz w:val="28"/>
          <w:szCs w:val="28"/>
        </w:rPr>
        <w:t>Федеральным законом № 59-ФЗ.</w:t>
      </w:r>
    </w:p>
    <w:p w14:paraId="107D054C" w14:textId="0009F12B" w:rsidR="003279D3" w:rsidRDefault="003279D3" w:rsidP="00327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9D3">
        <w:rPr>
          <w:rFonts w:ascii="Times New Roman" w:hAnsi="Times New Roman" w:cs="Times New Roman"/>
          <w:sz w:val="28"/>
          <w:szCs w:val="28"/>
        </w:rPr>
        <w:t>С 30 марта 2025 года направление обращения в форме электронного документа в Администрацию МО «Сурский район» будет возможно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14:paraId="606F6F4C" w14:textId="76E6D4C2" w:rsidR="003279D3" w:rsidRPr="008C7825" w:rsidRDefault="003279D3" w:rsidP="003279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7825">
        <w:rPr>
          <w:rFonts w:ascii="Times New Roman" w:hAnsi="Times New Roman" w:cs="Times New Roman"/>
          <w:b/>
          <w:bCs/>
          <w:sz w:val="28"/>
          <w:szCs w:val="28"/>
        </w:rPr>
        <w:t>Иные способы направления обращений:</w:t>
      </w:r>
    </w:p>
    <w:p w14:paraId="7EB990D0" w14:textId="03CEBABB" w:rsidR="003279D3" w:rsidRPr="003279D3" w:rsidRDefault="003279D3" w:rsidP="00327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9D3">
        <w:rPr>
          <w:rFonts w:ascii="Times New Roman" w:hAnsi="Times New Roman" w:cs="Times New Roman"/>
          <w:sz w:val="28"/>
          <w:szCs w:val="28"/>
        </w:rPr>
        <w:t>Почтовой связью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9D3">
        <w:rPr>
          <w:rFonts w:ascii="Times New Roman" w:hAnsi="Times New Roman" w:cs="Times New Roman"/>
          <w:sz w:val="28"/>
          <w:szCs w:val="28"/>
        </w:rPr>
        <w:t>433240, р.п. Сурское, ул. Советская, д.60а</w:t>
      </w:r>
    </w:p>
    <w:p w14:paraId="23B7C79A" w14:textId="68DCF759" w:rsidR="003279D3" w:rsidRPr="003279D3" w:rsidRDefault="003279D3" w:rsidP="00327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9D3">
        <w:rPr>
          <w:rFonts w:ascii="Times New Roman" w:hAnsi="Times New Roman" w:cs="Times New Roman"/>
          <w:sz w:val="28"/>
          <w:szCs w:val="28"/>
        </w:rPr>
        <w:t>Лично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79D3">
        <w:rPr>
          <w:rFonts w:ascii="Times New Roman" w:hAnsi="Times New Roman" w:cs="Times New Roman"/>
          <w:sz w:val="28"/>
          <w:szCs w:val="28"/>
        </w:rPr>
        <w:t xml:space="preserve">р.п. Сурское, ул. Советская, д.60а, 2 этаж, </w:t>
      </w:r>
      <w:proofErr w:type="spellStart"/>
      <w:r w:rsidRPr="003279D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279D3">
        <w:rPr>
          <w:rFonts w:ascii="Times New Roman" w:hAnsi="Times New Roman" w:cs="Times New Roman"/>
          <w:sz w:val="28"/>
          <w:szCs w:val="28"/>
        </w:rPr>
        <w:t>. 214.</w:t>
      </w:r>
    </w:p>
    <w:p w14:paraId="0D39BB84" w14:textId="222D4A69" w:rsidR="00DA4DA2" w:rsidRDefault="00DA4DA2" w:rsidP="003279D3"/>
    <w:sectPr w:rsidR="00DA4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A2"/>
    <w:rsid w:val="003279D3"/>
    <w:rsid w:val="003655DA"/>
    <w:rsid w:val="008C7825"/>
    <w:rsid w:val="00DA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529F"/>
  <w15:chartTrackingRefBased/>
  <w15:docId w15:val="{89C23492-6392-446E-835B-5C21E775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ORG_OTDEL1</dc:creator>
  <cp:keywords/>
  <dc:description/>
  <cp:lastModifiedBy>ORG_OTDEL1</cp:lastModifiedBy>
  <cp:revision>6</cp:revision>
  <dcterms:created xsi:type="dcterms:W3CDTF">2025-03-17T09:09:00Z</dcterms:created>
  <dcterms:modified xsi:type="dcterms:W3CDTF">2025-03-18T06:08:00Z</dcterms:modified>
</cp:coreProperties>
</file>